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Unit: Games and Sports Skills (Kicking) Grades: K-2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Suggested Length: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1 week</w:t>
      </w: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442"/>
        <w:tblGridChange w:id="0">
          <w:tblGrid>
            <w:gridCol w:w="5508"/>
            <w:gridCol w:w="5442"/>
          </w:tblGrid>
        </w:tblGridChange>
      </w:tblGrid>
      <w:tr>
        <w:trPr>
          <w:trHeight w:val="3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pStyle w:val="Heading3"/>
              <w:spacing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Stage 1: Desired Results</w:t>
            </w:r>
          </w:p>
        </w:tc>
      </w:tr>
      <w:tr>
        <w:trPr>
          <w:trHeight w:val="260" w:hRule="atLeast"/>
        </w:trPr>
        <w:tc>
          <w:tcPr>
            <w:gridSpan w:val="2"/>
            <w:shd w:fill="eeece1" w:val="clear"/>
            <w:vAlign w:val="center"/>
          </w:tcPr>
          <w:p w:rsidR="00000000" w:rsidDel="00000000" w:rsidP="00000000" w:rsidRDefault="00000000" w:rsidRPr="00000000" w14:paraId="00000004">
            <w:pPr>
              <w:pStyle w:val="Heading3"/>
              <w:spacing w:before="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Transfer</w:t>
            </w:r>
          </w:p>
        </w:tc>
      </w:tr>
      <w:tr>
        <w:trPr>
          <w:trHeight w:val="15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be able to independently use their learning and skills to: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T1: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 safe movements that provides the foundation for enjoyment, continued social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development through physical activity, and access to a physically active lifestyle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T2: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begin to develop basic body control and fundamental movement skills</w:t>
              <w:tab/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eeece1" w:val="clear"/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Meaning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Understandings: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understand that…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eyes and feet will work together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body must be in the correct position for success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motor skill development requires correct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Essential Questions: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keep considering…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my eyes looking at the item to strike?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Where are other students in relation to my body?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Will my movements hurt anyone?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my feet and body in the correct position?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Acquisition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know…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eyes and feet will work together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proper foot and body position for a  pass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 may need to move your feet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be skilled at…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tapping a ball using the inside of the foot, sending it forward.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Kindergarten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kicking a stationary ball from a stationary position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Kindergarten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tapping or dribbling a ball using the inside of the foot while walking in general space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1st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approaching a stationary ball and kicking it forward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1st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dribbling with their feet in general space with control of ball and body.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2nd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using a continuous running approach and kicking a moving ball.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2nd 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pStyle w:val="Heading3"/>
              <w:spacing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Stage 2: Evidence/Assessing Learning</w:t>
            </w:r>
          </w:p>
        </w:tc>
      </w:tr>
      <w:tr>
        <w:trPr>
          <w:trHeight w:val="15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Performance Task(s): 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show that they really understand by…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improved accuracy when contacting and directing the ball.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demonstrating attention to form, power, accuracy, and follow-through in performing movement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Other Evidence: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360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show they have achieved Stage 1 goals</w:t>
            </w:r>
          </w:p>
          <w:p w:rsidR="00000000" w:rsidDel="00000000" w:rsidP="00000000" w:rsidRDefault="00000000" w:rsidRPr="00000000" w14:paraId="0000003F">
            <w:pPr>
              <w:ind w:left="360"/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by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observation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Oral response to teacher's questions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informal Q&amp;A, plickers, exit tickets, etc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Proper correction of skills based on self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3">
            <w:pPr>
              <w:pStyle w:val="Heading3"/>
              <w:spacing w:before="60" w:lineRule="auto"/>
              <w:contextualSpacing w:val="0"/>
              <w:jc w:val="center"/>
              <w:rPr>
                <w:rFonts w:ascii="Garamond" w:cs="Garamond" w:eastAsia="Garamond" w:hAnsi="Garamond"/>
                <w:b w:val="0"/>
                <w:sz w:val="28"/>
                <w:szCs w:val="28"/>
              </w:rPr>
            </w:pPr>
            <w:bookmarkStart w:colFirst="0" w:colLast="0" w:name="_4qxzsvb5bor3" w:id="0"/>
            <w:bookmarkEnd w:id="0"/>
            <w:r w:rsidDel="00000000" w:rsidR="00000000" w:rsidRPr="00000000">
              <w:rPr>
                <w:rtl w:val="0"/>
              </w:rPr>
              <w:t xml:space="preserve">Stage 3: Learning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Suggested Activities: </w:t>
            </w:r>
          </w:p>
          <w:p w:rsidR="00000000" w:rsidDel="00000000" w:rsidP="00000000" w:rsidRDefault="00000000" w:rsidRPr="00000000" w14:paraId="00000046">
            <w:pPr>
              <w:spacing w:line="288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Soccer Unit: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Soccer Unit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Suggested Health: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Suggested Technology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https://www.youtube.com/playlist?list=PLIovYQe5W0Rmx9nz5LbfKwgJOFkmm_ti3&amp;jct=fOwv3LVpAiqIrHXGVmp00Kj-NbaDJA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5 How to videos.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331.2" w:lineRule="auto"/>
              <w:contextualSpacing w:val="0"/>
              <w:rPr/>
            </w:pPr>
            <w:r w:rsidDel="00000000" w:rsidR="00000000" w:rsidRPr="00000000">
              <w:fldChar w:fldCharType="begin"/>
              <w:instrText xml:space="preserve"> HYPERLINK "https://www.youtube.com/watch?v=Ktgjlccs4TI"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color w:val="1155cc"/>
                <w:sz w:val="22"/>
                <w:szCs w:val="22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"https://www.youtube.com/watch?v=Ktgjlccs4TI"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687.0" w:type="dxa"/>
              <w:jc w:val="left"/>
              <w:tblLayout w:type="fixed"/>
              <w:tblLook w:val="0000"/>
            </w:tblPr>
            <w:tblGrid>
              <w:gridCol w:w="2047"/>
              <w:gridCol w:w="1980"/>
              <w:gridCol w:w="2070"/>
              <w:gridCol w:w="2250"/>
              <w:gridCol w:w="2340"/>
              <w:tblGridChange w:id="0">
                <w:tblGrid>
                  <w:gridCol w:w="2047"/>
                  <w:gridCol w:w="1980"/>
                  <w:gridCol w:w="2070"/>
                  <w:gridCol w:w="2250"/>
                  <w:gridCol w:w="2340"/>
                </w:tblGrid>
              </w:tblGridChange>
            </w:tblGrid>
            <w:tr>
              <w:trPr>
                <w:trHeight w:val="138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Monday:  </w:t>
                  </w:r>
                </w:p>
                <w:p w:rsidR="00000000" w:rsidDel="00000000" w:rsidP="00000000" w:rsidRDefault="00000000" w:rsidRPr="00000000" w14:paraId="0000004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Tuesday:</w:t>
                  </w:r>
                </w:p>
                <w:p w:rsidR="00000000" w:rsidDel="00000000" w:rsidP="00000000" w:rsidRDefault="00000000" w:rsidRPr="00000000" w14:paraId="0000005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Wednesday:    </w:t>
                  </w:r>
                </w:p>
                <w:p w:rsidR="00000000" w:rsidDel="00000000" w:rsidP="00000000" w:rsidRDefault="00000000" w:rsidRPr="00000000" w14:paraId="0000005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Thursday:   </w:t>
                  </w:r>
                </w:p>
                <w:p w:rsidR="00000000" w:rsidDel="00000000" w:rsidP="00000000" w:rsidRDefault="00000000" w:rsidRPr="00000000" w14:paraId="0000006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6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LT:      </w:t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Monday:     </w:t>
                  </w:r>
                </w:p>
                <w:p w:rsidR="00000000" w:rsidDel="00000000" w:rsidP="00000000" w:rsidRDefault="00000000" w:rsidRPr="00000000" w14:paraId="0000006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Tuesday:     </w:t>
                  </w:r>
                </w:p>
                <w:p w:rsidR="00000000" w:rsidDel="00000000" w:rsidP="00000000" w:rsidRDefault="00000000" w:rsidRPr="00000000" w14:paraId="0000007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Wednesday:  </w:t>
                  </w:r>
                </w:p>
                <w:p w:rsidR="00000000" w:rsidDel="00000000" w:rsidP="00000000" w:rsidRDefault="00000000" w:rsidRPr="00000000" w14:paraId="0000007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Thursday:  </w:t>
                  </w:r>
                </w:p>
                <w:p w:rsidR="00000000" w:rsidDel="00000000" w:rsidP="00000000" w:rsidRDefault="00000000" w:rsidRPr="00000000" w14:paraId="0000007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8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</w:t>
                  </w:r>
                </w:p>
              </w:tc>
            </w:tr>
            <w:tr>
              <w:trPr>
                <w:trHeight w:val="156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Monday:     </w:t>
                  </w:r>
                </w:p>
                <w:p w:rsidR="00000000" w:rsidDel="00000000" w:rsidP="00000000" w:rsidRDefault="00000000" w:rsidRPr="00000000" w14:paraId="0000008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Tuesday:  </w:t>
                  </w:r>
                </w:p>
                <w:p w:rsidR="00000000" w:rsidDel="00000000" w:rsidP="00000000" w:rsidRDefault="00000000" w:rsidRPr="00000000" w14:paraId="0000009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9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Wednesday:   </w:t>
                  </w:r>
                </w:p>
                <w:p w:rsidR="00000000" w:rsidDel="00000000" w:rsidP="00000000" w:rsidRDefault="00000000" w:rsidRPr="00000000" w14:paraId="0000009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Thursday:  </w:t>
                  </w:r>
                </w:p>
                <w:p w:rsidR="00000000" w:rsidDel="00000000" w:rsidP="00000000" w:rsidRDefault="00000000" w:rsidRPr="00000000" w14:paraId="000000A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A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LT:      </w:t>
                  </w:r>
                </w:p>
              </w:tc>
            </w:tr>
          </w:tbl>
          <w:p w:rsidR="00000000" w:rsidDel="00000000" w:rsidP="00000000" w:rsidRDefault="00000000" w:rsidRPr="00000000" w14:paraId="000000AD">
            <w:pPr>
              <w:ind w:left="360"/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contextualSpacing w:val="0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442"/>
        <w:tblGridChange w:id="0">
          <w:tblGrid>
            <w:gridCol w:w="5508"/>
            <w:gridCol w:w="5442"/>
          </w:tblGrid>
        </w:tblGridChange>
      </w:tblGrid>
      <w:tr>
        <w:trPr>
          <w:trHeight w:val="3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pStyle w:val="Heading3"/>
              <w:spacing w:before="6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eeece1" w:val="clear"/>
            <w:vAlign w:val="center"/>
          </w:tcPr>
          <w:p w:rsidR="00000000" w:rsidDel="00000000" w:rsidP="00000000" w:rsidRDefault="00000000" w:rsidRPr="00000000" w14:paraId="000000B2">
            <w:pPr>
              <w:pStyle w:val="Heading3"/>
              <w:spacing w:before="60" w:lineRule="auto"/>
              <w:contextualSpacing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4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eeece1" w:val="clear"/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contextualSpacing w:val="0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BA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contextualSpacing w:val="0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contextualSpacing w:val="0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pStyle w:val="Heading3"/>
              <w:spacing w:before="6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tabs>
                <w:tab w:val="left" w:pos="315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C2">
            <w:pPr>
              <w:pStyle w:val="Heading3"/>
              <w:spacing w:before="60" w:lineRule="auto"/>
              <w:contextualSpacing w:val="0"/>
              <w:jc w:val="center"/>
              <w:rPr>
                <w:rFonts w:ascii="Garamond" w:cs="Garamond" w:eastAsia="Garamond" w:hAnsi="Garamond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contextualSpacing w:val="0"/>
        <w:rPr>
          <w:rFonts w:ascii="Arial" w:cs="Arial" w:eastAsia="Arial" w:hAnsi="Arial"/>
          <w:b w:val="0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360" w:left="864" w:right="86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aSuyEaG7Q-_n9GQWscZeqNM0qYjf3zmP" TargetMode="External"/><Relationship Id="rId7" Type="http://schemas.openxmlformats.org/officeDocument/2006/relationships/hyperlink" Target="https://www.youtube.com/playlist?list=PLIovYQe5W0Rmx9nz5LbfKwgJOFkmm_ti3&amp;jct=fOwv3LVpAiqIrHXGVmp00Kj-NbaDJ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