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E13049" w:rsidRDefault="0043255F">
      <w:pPr>
        <w:rPr>
          <w:rFonts w:ascii="Arial" w:eastAsia="Arial" w:hAnsi="Arial" w:cs="Arial"/>
          <w:b/>
          <w:sz w:val="28"/>
          <w:szCs w:val="28"/>
        </w:rPr>
      </w:pPr>
      <w:r>
        <w:rPr>
          <w:rFonts w:ascii="Arial" w:eastAsia="Arial" w:hAnsi="Arial" w:cs="Arial"/>
          <w:b/>
          <w:sz w:val="28"/>
          <w:szCs w:val="28"/>
        </w:rPr>
        <w:t xml:space="preserve">Unit: Movement Concepts                                 Grade: K-2                    </w:t>
      </w:r>
      <w:r w:rsidR="00EB7176">
        <w:rPr>
          <w:rFonts w:ascii="Arial" w:eastAsia="Arial" w:hAnsi="Arial" w:cs="Arial"/>
          <w:b/>
          <w:sz w:val="28"/>
          <w:szCs w:val="28"/>
        </w:rPr>
        <w:t xml:space="preserve">             Suggested Length: 2-4</w:t>
      </w:r>
      <w:bookmarkStart w:id="0" w:name="_GoBack"/>
      <w:bookmarkEnd w:id="0"/>
      <w:r>
        <w:rPr>
          <w:rFonts w:ascii="Arial" w:eastAsia="Arial" w:hAnsi="Arial" w:cs="Arial"/>
          <w:b/>
          <w:sz w:val="28"/>
          <w:szCs w:val="28"/>
        </w:rPr>
        <w:t xml:space="preserve"> weeks</w:t>
      </w:r>
    </w:p>
    <w:p w:rsidR="00E13049" w:rsidRDefault="0043255F">
      <w:pPr>
        <w:jc w:val="center"/>
        <w:rPr>
          <w:rFonts w:ascii="Arial" w:eastAsia="Arial" w:hAnsi="Arial" w:cs="Arial"/>
          <w:sz w:val="28"/>
          <w:szCs w:val="28"/>
        </w:rPr>
      </w:pPr>
      <w:r>
        <w:rPr>
          <w:rFonts w:ascii="Arial" w:eastAsia="Arial" w:hAnsi="Arial" w:cs="Arial"/>
          <w:b/>
        </w:rPr>
        <w:t xml:space="preserve">  (Spatial Awareness, Qualities and Relationships of Movement) </w:t>
      </w:r>
      <w:r>
        <w:rPr>
          <w:rFonts w:ascii="Arial" w:eastAsia="Arial" w:hAnsi="Arial" w:cs="Arial"/>
          <w:b/>
          <w:sz w:val="28"/>
          <w:szCs w:val="28"/>
        </w:rPr>
        <w:t xml:space="preserve">                                                                                                                                                                                                                                                                   </w:t>
      </w:r>
    </w:p>
    <w:tbl>
      <w:tblPr>
        <w:tblStyle w:val="a"/>
        <w:tblW w:w="15750" w:type="dxa"/>
        <w:tblInd w:w="-7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150"/>
        <w:gridCol w:w="9600"/>
      </w:tblGrid>
      <w:tr w:rsidR="00E13049">
        <w:trPr>
          <w:trHeight w:val="340"/>
        </w:trPr>
        <w:tc>
          <w:tcPr>
            <w:tcW w:w="15750" w:type="dxa"/>
            <w:gridSpan w:val="2"/>
            <w:shd w:val="clear" w:color="auto" w:fill="D9D9D9"/>
            <w:vAlign w:val="center"/>
          </w:tcPr>
          <w:p w:rsidR="00E13049" w:rsidRDefault="0043255F">
            <w:pPr>
              <w:pStyle w:val="Heading3"/>
              <w:spacing w:before="60"/>
              <w:jc w:val="center"/>
            </w:pPr>
            <w:r>
              <w:t>Stage 1: Desired Results</w:t>
            </w:r>
          </w:p>
        </w:tc>
      </w:tr>
      <w:tr w:rsidR="00E13049">
        <w:trPr>
          <w:trHeight w:val="260"/>
        </w:trPr>
        <w:tc>
          <w:tcPr>
            <w:tcW w:w="15750" w:type="dxa"/>
            <w:gridSpan w:val="2"/>
            <w:shd w:val="clear" w:color="auto" w:fill="EEECE1"/>
            <w:vAlign w:val="center"/>
          </w:tcPr>
          <w:p w:rsidR="00E13049" w:rsidRDefault="0043255F">
            <w:pPr>
              <w:pStyle w:val="Heading3"/>
              <w:spacing w:before="60"/>
              <w:jc w:val="center"/>
              <w:rPr>
                <w:sz w:val="24"/>
                <w:szCs w:val="24"/>
              </w:rPr>
            </w:pPr>
            <w:r>
              <w:rPr>
                <w:sz w:val="24"/>
                <w:szCs w:val="24"/>
              </w:rPr>
              <w:t>Transfer</w:t>
            </w:r>
          </w:p>
        </w:tc>
      </w:tr>
      <w:tr w:rsidR="00E13049">
        <w:trPr>
          <w:trHeight w:val="1580"/>
        </w:trPr>
        <w:tc>
          <w:tcPr>
            <w:tcW w:w="15750" w:type="dxa"/>
            <w:gridSpan w:val="2"/>
          </w:tcPr>
          <w:p w:rsidR="00E13049" w:rsidRDefault="0043255F">
            <w:pPr>
              <w:spacing w:line="276" w:lineRule="auto"/>
              <w:rPr>
                <w:rFonts w:ascii="Arial" w:eastAsia="Arial" w:hAnsi="Arial" w:cs="Arial"/>
                <w:i/>
                <w:sz w:val="20"/>
                <w:szCs w:val="20"/>
              </w:rPr>
            </w:pPr>
            <w:r>
              <w:rPr>
                <w:rFonts w:ascii="Arial" w:eastAsia="Arial" w:hAnsi="Arial" w:cs="Arial"/>
                <w:i/>
                <w:sz w:val="20"/>
                <w:szCs w:val="20"/>
              </w:rPr>
              <w:t xml:space="preserve">Students will be able </w:t>
            </w:r>
            <w:proofErr w:type="gramStart"/>
            <w:r>
              <w:rPr>
                <w:rFonts w:ascii="Arial" w:eastAsia="Arial" w:hAnsi="Arial" w:cs="Arial"/>
                <w:i/>
                <w:sz w:val="20"/>
                <w:szCs w:val="20"/>
              </w:rPr>
              <w:t>to independently use</w:t>
            </w:r>
            <w:proofErr w:type="gramEnd"/>
            <w:r>
              <w:rPr>
                <w:rFonts w:ascii="Arial" w:eastAsia="Arial" w:hAnsi="Arial" w:cs="Arial"/>
                <w:i/>
                <w:sz w:val="20"/>
                <w:szCs w:val="20"/>
              </w:rPr>
              <w:t xml:space="preserve"> their knowledge to…</w:t>
            </w:r>
          </w:p>
          <w:p w:rsidR="00E13049" w:rsidRDefault="00E13049">
            <w:pPr>
              <w:spacing w:line="276" w:lineRule="auto"/>
              <w:rPr>
                <w:rFonts w:ascii="Arial" w:eastAsia="Arial" w:hAnsi="Arial" w:cs="Arial"/>
                <w:i/>
                <w:sz w:val="20"/>
                <w:szCs w:val="20"/>
              </w:rPr>
            </w:pPr>
          </w:p>
          <w:p w:rsidR="00E13049" w:rsidRDefault="0043255F">
            <w:pPr>
              <w:spacing w:line="276" w:lineRule="auto"/>
              <w:rPr>
                <w:rFonts w:ascii="Arial" w:eastAsia="Arial" w:hAnsi="Arial" w:cs="Arial"/>
              </w:rPr>
            </w:pPr>
            <w:r>
              <w:rPr>
                <w:rFonts w:ascii="Arial" w:eastAsia="Arial" w:hAnsi="Arial" w:cs="Arial"/>
              </w:rPr>
              <w:t xml:space="preserve">T1: </w:t>
            </w:r>
            <w:proofErr w:type="gramStart"/>
            <w:r>
              <w:rPr>
                <w:rFonts w:ascii="Arial" w:eastAsia="Arial" w:hAnsi="Arial" w:cs="Arial"/>
              </w:rPr>
              <w:t>perform  safe</w:t>
            </w:r>
            <w:proofErr w:type="gramEnd"/>
            <w:r>
              <w:rPr>
                <w:rFonts w:ascii="Arial" w:eastAsia="Arial" w:hAnsi="Arial" w:cs="Arial"/>
              </w:rPr>
              <w:t xml:space="preserve"> movement that provide the foundation for enjoyment, continued social development through physical activity, and access to a physically active lifestyle.</w:t>
            </w:r>
          </w:p>
          <w:p w:rsidR="00E13049" w:rsidRDefault="00E13049">
            <w:pPr>
              <w:spacing w:line="276" w:lineRule="auto"/>
              <w:rPr>
                <w:rFonts w:ascii="Arial" w:eastAsia="Arial" w:hAnsi="Arial" w:cs="Arial"/>
              </w:rPr>
            </w:pPr>
          </w:p>
          <w:p w:rsidR="00E13049" w:rsidRDefault="0043255F">
            <w:pPr>
              <w:rPr>
                <w:rFonts w:ascii="Arial" w:eastAsia="Arial" w:hAnsi="Arial" w:cs="Arial"/>
              </w:rPr>
            </w:pPr>
            <w:r>
              <w:rPr>
                <w:rFonts w:ascii="Arial" w:eastAsia="Arial" w:hAnsi="Arial" w:cs="Arial"/>
              </w:rPr>
              <w:t xml:space="preserve">T2: play a chosen game with good sportsmanship. </w:t>
            </w:r>
          </w:p>
          <w:p w:rsidR="00E13049" w:rsidRDefault="00E13049">
            <w:pPr>
              <w:rPr>
                <w:rFonts w:ascii="Arial" w:eastAsia="Arial" w:hAnsi="Arial" w:cs="Arial"/>
                <w:i/>
              </w:rPr>
            </w:pPr>
          </w:p>
          <w:p w:rsidR="00E13049" w:rsidRDefault="0043255F">
            <w:pPr>
              <w:rPr>
                <w:rFonts w:ascii="Arial" w:eastAsia="Arial" w:hAnsi="Arial" w:cs="Arial"/>
              </w:rPr>
            </w:pPr>
            <w:r>
              <w:rPr>
                <w:rFonts w:ascii="Arial" w:eastAsia="Arial" w:hAnsi="Arial" w:cs="Arial"/>
              </w:rPr>
              <w:t xml:space="preserve">T3: move safely, effectively and efficiently and feel comfortable and confident in the performance of motor skills </w:t>
            </w:r>
            <w:proofErr w:type="gramStart"/>
            <w:r>
              <w:rPr>
                <w:rFonts w:ascii="Arial" w:eastAsia="Arial" w:hAnsi="Arial" w:cs="Arial"/>
              </w:rPr>
              <w:t>to more likely participate</w:t>
            </w:r>
            <w:proofErr w:type="gramEnd"/>
            <w:r>
              <w:rPr>
                <w:rFonts w:ascii="Arial" w:eastAsia="Arial" w:hAnsi="Arial" w:cs="Arial"/>
              </w:rPr>
              <w:t xml:space="preserve"> in health-enhancing forms of physical activity throughout life.</w:t>
            </w:r>
          </w:p>
        </w:tc>
      </w:tr>
      <w:tr w:rsidR="00E13049">
        <w:trPr>
          <w:trHeight w:val="340"/>
        </w:trPr>
        <w:tc>
          <w:tcPr>
            <w:tcW w:w="15750" w:type="dxa"/>
            <w:gridSpan w:val="2"/>
            <w:shd w:val="clear" w:color="auto" w:fill="EEECE1"/>
          </w:tcPr>
          <w:p w:rsidR="00E13049" w:rsidRDefault="0043255F">
            <w:pPr>
              <w:jc w:val="center"/>
              <w:rPr>
                <w:rFonts w:ascii="Arial" w:eastAsia="Arial" w:hAnsi="Arial" w:cs="Arial"/>
              </w:rPr>
            </w:pPr>
            <w:r>
              <w:rPr>
                <w:rFonts w:ascii="Arial" w:eastAsia="Arial" w:hAnsi="Arial" w:cs="Arial"/>
                <w:b/>
              </w:rPr>
              <w:t>Meaning</w:t>
            </w:r>
          </w:p>
        </w:tc>
      </w:tr>
      <w:tr w:rsidR="00E13049">
        <w:trPr>
          <w:trHeight w:val="1320"/>
        </w:trPr>
        <w:tc>
          <w:tcPr>
            <w:tcW w:w="6150" w:type="dxa"/>
            <w:tcBorders>
              <w:bottom w:val="single" w:sz="4" w:space="0" w:color="000000"/>
            </w:tcBorders>
          </w:tcPr>
          <w:p w:rsidR="00E13049" w:rsidRDefault="0043255F">
            <w:pPr>
              <w:rPr>
                <w:rFonts w:ascii="Arial" w:eastAsia="Arial" w:hAnsi="Arial" w:cs="Arial"/>
              </w:rPr>
            </w:pPr>
            <w:r>
              <w:rPr>
                <w:rFonts w:ascii="Arial" w:eastAsia="Arial" w:hAnsi="Arial" w:cs="Arial"/>
                <w:b/>
              </w:rPr>
              <w:t>Understandings:</w:t>
            </w:r>
          </w:p>
          <w:p w:rsidR="00E13049" w:rsidRDefault="0043255F">
            <w:pPr>
              <w:rPr>
                <w:rFonts w:ascii="Arial" w:eastAsia="Arial" w:hAnsi="Arial" w:cs="Arial"/>
                <w:i/>
                <w:sz w:val="20"/>
                <w:szCs w:val="20"/>
              </w:rPr>
            </w:pPr>
            <w:r>
              <w:rPr>
                <w:rFonts w:ascii="Arial" w:eastAsia="Arial" w:hAnsi="Arial" w:cs="Arial"/>
                <w:i/>
                <w:sz w:val="20"/>
                <w:szCs w:val="20"/>
              </w:rPr>
              <w:t>Students will understand that…</w:t>
            </w:r>
          </w:p>
          <w:p w:rsidR="00E13049" w:rsidRDefault="00E13049">
            <w:pPr>
              <w:rPr>
                <w:rFonts w:ascii="Arial" w:eastAsia="Arial" w:hAnsi="Arial" w:cs="Arial"/>
                <w:i/>
                <w:sz w:val="18"/>
                <w:szCs w:val="18"/>
              </w:rPr>
            </w:pPr>
          </w:p>
          <w:p w:rsidR="00E13049" w:rsidRDefault="0043255F">
            <w:pPr>
              <w:numPr>
                <w:ilvl w:val="0"/>
                <w:numId w:val="6"/>
              </w:numPr>
              <w:contextualSpacing/>
              <w:rPr>
                <w:rFonts w:ascii="Arial" w:eastAsia="Arial" w:hAnsi="Arial" w:cs="Arial"/>
              </w:rPr>
            </w:pPr>
            <w:proofErr w:type="gramStart"/>
            <w:r>
              <w:rPr>
                <w:rFonts w:ascii="Arial" w:eastAsia="Arial" w:hAnsi="Arial" w:cs="Arial"/>
              </w:rPr>
              <w:t>performing</w:t>
            </w:r>
            <w:proofErr w:type="gramEnd"/>
            <w:r>
              <w:rPr>
                <w:rFonts w:ascii="Arial" w:eastAsia="Arial" w:hAnsi="Arial" w:cs="Arial"/>
              </w:rPr>
              <w:t xml:space="preserve"> movement safely in crowded areas will improve overall performance and increase likelihood of participation in lifelong physical activity. </w:t>
            </w:r>
            <w:r>
              <w:rPr>
                <w:rFonts w:ascii="Arial" w:eastAsia="Arial" w:hAnsi="Arial" w:cs="Arial"/>
                <w:b/>
              </w:rPr>
              <w:t>(K-2)</w:t>
            </w:r>
          </w:p>
          <w:p w:rsidR="00E13049" w:rsidRDefault="0043255F">
            <w:pPr>
              <w:numPr>
                <w:ilvl w:val="0"/>
                <w:numId w:val="6"/>
              </w:numPr>
              <w:contextualSpacing/>
              <w:rPr>
                <w:rFonts w:ascii="Arial" w:eastAsia="Arial" w:hAnsi="Arial" w:cs="Arial"/>
              </w:rPr>
            </w:pPr>
            <w:proofErr w:type="gramStart"/>
            <w:r>
              <w:rPr>
                <w:rFonts w:ascii="Arial" w:eastAsia="Arial" w:hAnsi="Arial" w:cs="Arial"/>
              </w:rPr>
              <w:t>performing</w:t>
            </w:r>
            <w:proofErr w:type="gramEnd"/>
            <w:r>
              <w:rPr>
                <w:rFonts w:ascii="Arial" w:eastAsia="Arial" w:hAnsi="Arial" w:cs="Arial"/>
              </w:rPr>
              <w:t xml:space="preserve"> various speeds in crowded areas will improve reaction responsiveness when out in real life situations. </w:t>
            </w:r>
            <w:r>
              <w:rPr>
                <w:rFonts w:ascii="Arial" w:eastAsia="Arial" w:hAnsi="Arial" w:cs="Arial"/>
                <w:b/>
              </w:rPr>
              <w:t>(K-2)</w:t>
            </w:r>
          </w:p>
          <w:p w:rsidR="00E13049" w:rsidRDefault="0043255F">
            <w:pPr>
              <w:numPr>
                <w:ilvl w:val="0"/>
                <w:numId w:val="6"/>
              </w:numPr>
              <w:contextualSpacing/>
              <w:rPr>
                <w:rFonts w:ascii="Arial" w:eastAsia="Arial" w:hAnsi="Arial" w:cs="Arial"/>
              </w:rPr>
            </w:pPr>
            <w:proofErr w:type="gramStart"/>
            <w:r>
              <w:rPr>
                <w:rFonts w:ascii="Arial" w:eastAsia="Arial" w:hAnsi="Arial" w:cs="Arial"/>
              </w:rPr>
              <w:t>movement</w:t>
            </w:r>
            <w:proofErr w:type="gramEnd"/>
            <w:r>
              <w:rPr>
                <w:rFonts w:ascii="Arial" w:eastAsia="Arial" w:hAnsi="Arial" w:cs="Arial"/>
              </w:rPr>
              <w:t xml:space="preserve"> and stretching will help them feel better so they can enjoy everyday activities. </w:t>
            </w:r>
            <w:r>
              <w:rPr>
                <w:rFonts w:ascii="Arial" w:eastAsia="Arial" w:hAnsi="Arial" w:cs="Arial"/>
                <w:b/>
              </w:rPr>
              <w:t>(K-2)</w:t>
            </w:r>
          </w:p>
          <w:p w:rsidR="00E13049" w:rsidRDefault="0043255F">
            <w:pPr>
              <w:numPr>
                <w:ilvl w:val="0"/>
                <w:numId w:val="6"/>
              </w:numPr>
              <w:contextualSpacing/>
              <w:rPr>
                <w:rFonts w:ascii="Arial" w:eastAsia="Arial" w:hAnsi="Arial" w:cs="Arial"/>
              </w:rPr>
            </w:pPr>
            <w:proofErr w:type="gramStart"/>
            <w:r>
              <w:rPr>
                <w:rFonts w:ascii="Arial" w:eastAsia="Arial" w:hAnsi="Arial" w:cs="Arial"/>
              </w:rPr>
              <w:t>proper</w:t>
            </w:r>
            <w:proofErr w:type="gramEnd"/>
            <w:r>
              <w:rPr>
                <w:rFonts w:ascii="Arial" w:eastAsia="Arial" w:hAnsi="Arial" w:cs="Arial"/>
              </w:rPr>
              <w:t xml:space="preserve"> weight transfer can prevent injury and help maintain balance. </w:t>
            </w:r>
            <w:r>
              <w:rPr>
                <w:rFonts w:ascii="Arial" w:eastAsia="Arial" w:hAnsi="Arial" w:cs="Arial"/>
                <w:b/>
              </w:rPr>
              <w:t>(2)</w:t>
            </w:r>
          </w:p>
          <w:p w:rsidR="00E13049" w:rsidRDefault="0043255F">
            <w:pPr>
              <w:numPr>
                <w:ilvl w:val="0"/>
                <w:numId w:val="6"/>
              </w:numPr>
              <w:contextualSpacing/>
              <w:rPr>
                <w:rFonts w:ascii="Arial" w:eastAsia="Arial" w:hAnsi="Arial" w:cs="Arial"/>
              </w:rPr>
            </w:pPr>
            <w:proofErr w:type="gramStart"/>
            <w:r>
              <w:rPr>
                <w:rFonts w:ascii="Arial" w:eastAsia="Arial" w:hAnsi="Arial" w:cs="Arial"/>
              </w:rPr>
              <w:t>playing</w:t>
            </w:r>
            <w:proofErr w:type="gramEnd"/>
            <w:r>
              <w:rPr>
                <w:rFonts w:ascii="Arial" w:eastAsia="Arial" w:hAnsi="Arial" w:cs="Arial"/>
              </w:rPr>
              <w:t xml:space="preserve"> different activities requires being part of a team. </w:t>
            </w:r>
            <w:r>
              <w:rPr>
                <w:rFonts w:ascii="Arial" w:eastAsia="Arial" w:hAnsi="Arial" w:cs="Arial"/>
                <w:b/>
              </w:rPr>
              <w:t>(2)</w:t>
            </w:r>
          </w:p>
          <w:p w:rsidR="00E13049" w:rsidRDefault="00E13049">
            <w:pPr>
              <w:rPr>
                <w:rFonts w:ascii="Arial" w:eastAsia="Arial" w:hAnsi="Arial" w:cs="Arial"/>
              </w:rPr>
            </w:pPr>
          </w:p>
        </w:tc>
        <w:tc>
          <w:tcPr>
            <w:tcW w:w="9600" w:type="dxa"/>
            <w:tcBorders>
              <w:bottom w:val="single" w:sz="4" w:space="0" w:color="000000"/>
            </w:tcBorders>
          </w:tcPr>
          <w:p w:rsidR="00E13049" w:rsidRDefault="0043255F">
            <w:pPr>
              <w:rPr>
                <w:rFonts w:ascii="Arial" w:eastAsia="Arial" w:hAnsi="Arial" w:cs="Arial"/>
                <w:b/>
              </w:rPr>
            </w:pPr>
            <w:r>
              <w:rPr>
                <w:rFonts w:ascii="Arial" w:eastAsia="Arial" w:hAnsi="Arial" w:cs="Arial"/>
                <w:b/>
              </w:rPr>
              <w:t>Essential Questions:</w:t>
            </w:r>
          </w:p>
          <w:p w:rsidR="00E13049" w:rsidRDefault="0043255F">
            <w:pPr>
              <w:rPr>
                <w:i/>
                <w:sz w:val="20"/>
                <w:szCs w:val="20"/>
              </w:rPr>
            </w:pPr>
            <w:r>
              <w:rPr>
                <w:i/>
                <w:sz w:val="20"/>
                <w:szCs w:val="20"/>
              </w:rPr>
              <w:t>Students will keep considering…</w:t>
            </w:r>
          </w:p>
          <w:p w:rsidR="00E13049" w:rsidRDefault="00E13049">
            <w:pPr>
              <w:rPr>
                <w:i/>
                <w:sz w:val="18"/>
                <w:szCs w:val="18"/>
              </w:rPr>
            </w:pPr>
          </w:p>
          <w:p w:rsidR="00E13049" w:rsidRDefault="0043255F">
            <w:pPr>
              <w:numPr>
                <w:ilvl w:val="0"/>
                <w:numId w:val="2"/>
              </w:numPr>
              <w:spacing w:line="276" w:lineRule="auto"/>
              <w:contextualSpacing/>
              <w:rPr>
                <w:rFonts w:ascii="Arial" w:eastAsia="Arial" w:hAnsi="Arial" w:cs="Arial"/>
              </w:rPr>
            </w:pPr>
            <w:r>
              <w:rPr>
                <w:rFonts w:ascii="Arial" w:eastAsia="Arial" w:hAnsi="Arial" w:cs="Arial"/>
              </w:rPr>
              <w:t xml:space="preserve">Where are other students in relation to my body? </w:t>
            </w:r>
            <w:r>
              <w:rPr>
                <w:rFonts w:ascii="Arial" w:eastAsia="Arial" w:hAnsi="Arial" w:cs="Arial"/>
                <w:b/>
              </w:rPr>
              <w:t>(K-2)</w:t>
            </w:r>
          </w:p>
          <w:p w:rsidR="00E13049" w:rsidRDefault="0043255F">
            <w:pPr>
              <w:numPr>
                <w:ilvl w:val="0"/>
                <w:numId w:val="2"/>
              </w:numPr>
              <w:spacing w:line="276" w:lineRule="auto"/>
              <w:contextualSpacing/>
              <w:rPr>
                <w:rFonts w:ascii="Arial" w:eastAsia="Arial" w:hAnsi="Arial" w:cs="Arial"/>
              </w:rPr>
            </w:pPr>
            <w:r>
              <w:rPr>
                <w:rFonts w:ascii="Arial" w:eastAsia="Arial" w:hAnsi="Arial" w:cs="Arial"/>
              </w:rPr>
              <w:t xml:space="preserve">Will my movements hurt anyone? </w:t>
            </w:r>
            <w:r>
              <w:rPr>
                <w:rFonts w:ascii="Arial" w:eastAsia="Arial" w:hAnsi="Arial" w:cs="Arial"/>
                <w:b/>
              </w:rPr>
              <w:t>(K-2)</w:t>
            </w:r>
          </w:p>
          <w:p w:rsidR="00E13049" w:rsidRDefault="0043255F">
            <w:pPr>
              <w:numPr>
                <w:ilvl w:val="0"/>
                <w:numId w:val="2"/>
              </w:numPr>
              <w:spacing w:line="276" w:lineRule="auto"/>
              <w:contextualSpacing/>
              <w:rPr>
                <w:rFonts w:ascii="Arial" w:eastAsia="Arial" w:hAnsi="Arial" w:cs="Arial"/>
              </w:rPr>
            </w:pPr>
            <w:r>
              <w:rPr>
                <w:rFonts w:ascii="Arial" w:eastAsia="Arial" w:hAnsi="Arial" w:cs="Arial"/>
              </w:rPr>
              <w:t xml:space="preserve">Will my movements hurt myself? </w:t>
            </w:r>
            <w:r>
              <w:rPr>
                <w:rFonts w:ascii="Arial" w:eastAsia="Arial" w:hAnsi="Arial" w:cs="Arial"/>
                <w:b/>
              </w:rPr>
              <w:t>(K-2)</w:t>
            </w:r>
          </w:p>
          <w:p w:rsidR="00E13049" w:rsidRDefault="0043255F">
            <w:pPr>
              <w:numPr>
                <w:ilvl w:val="0"/>
                <w:numId w:val="2"/>
              </w:numPr>
              <w:spacing w:line="276" w:lineRule="auto"/>
              <w:contextualSpacing/>
              <w:rPr>
                <w:rFonts w:ascii="Arial" w:eastAsia="Arial" w:hAnsi="Arial" w:cs="Arial"/>
              </w:rPr>
            </w:pPr>
            <w:r>
              <w:rPr>
                <w:rFonts w:ascii="Arial" w:eastAsia="Arial" w:hAnsi="Arial" w:cs="Arial"/>
              </w:rPr>
              <w:t xml:space="preserve">Why do I have to understand concepts of movement when I can already perform the movement? </w:t>
            </w:r>
            <w:r>
              <w:rPr>
                <w:rFonts w:ascii="Arial" w:eastAsia="Arial" w:hAnsi="Arial" w:cs="Arial"/>
                <w:b/>
              </w:rPr>
              <w:t>(K-2)</w:t>
            </w:r>
          </w:p>
          <w:p w:rsidR="00E13049" w:rsidRDefault="0043255F">
            <w:pPr>
              <w:numPr>
                <w:ilvl w:val="0"/>
                <w:numId w:val="2"/>
              </w:numPr>
              <w:spacing w:line="276" w:lineRule="auto"/>
              <w:contextualSpacing/>
              <w:rPr>
                <w:rFonts w:ascii="Arial" w:eastAsia="Arial" w:hAnsi="Arial" w:cs="Arial"/>
              </w:rPr>
            </w:pPr>
            <w:r>
              <w:rPr>
                <w:rFonts w:ascii="Arial" w:eastAsia="Arial" w:hAnsi="Arial" w:cs="Arial"/>
              </w:rPr>
              <w:t xml:space="preserve">Where else </w:t>
            </w:r>
            <w:proofErr w:type="gramStart"/>
            <w:r>
              <w:rPr>
                <w:rFonts w:ascii="Arial" w:eastAsia="Arial" w:hAnsi="Arial" w:cs="Arial"/>
              </w:rPr>
              <w:t>will slow and fast movements be used</w:t>
            </w:r>
            <w:proofErr w:type="gramEnd"/>
            <w:r>
              <w:rPr>
                <w:rFonts w:ascii="Arial" w:eastAsia="Arial" w:hAnsi="Arial" w:cs="Arial"/>
              </w:rPr>
              <w:t xml:space="preserve"> in real life world situations? </w:t>
            </w:r>
            <w:r>
              <w:rPr>
                <w:rFonts w:ascii="Arial" w:eastAsia="Arial" w:hAnsi="Arial" w:cs="Arial"/>
                <w:b/>
              </w:rPr>
              <w:t>(K-2)</w:t>
            </w:r>
          </w:p>
          <w:p w:rsidR="00E13049" w:rsidRDefault="0043255F">
            <w:pPr>
              <w:numPr>
                <w:ilvl w:val="0"/>
                <w:numId w:val="2"/>
              </w:numPr>
              <w:spacing w:line="276" w:lineRule="auto"/>
              <w:contextualSpacing/>
              <w:rPr>
                <w:rFonts w:ascii="Arial" w:eastAsia="Arial" w:hAnsi="Arial" w:cs="Arial"/>
              </w:rPr>
            </w:pPr>
            <w:r>
              <w:rPr>
                <w:rFonts w:ascii="Arial" w:eastAsia="Arial" w:hAnsi="Arial" w:cs="Arial"/>
              </w:rPr>
              <w:t xml:space="preserve">How will movement affect my performance in various activities/sports? </w:t>
            </w:r>
            <w:r>
              <w:rPr>
                <w:rFonts w:ascii="Arial" w:eastAsia="Arial" w:hAnsi="Arial" w:cs="Arial"/>
                <w:b/>
              </w:rPr>
              <w:t>(2)</w:t>
            </w:r>
          </w:p>
          <w:p w:rsidR="00E13049" w:rsidRDefault="0043255F">
            <w:pPr>
              <w:numPr>
                <w:ilvl w:val="0"/>
                <w:numId w:val="2"/>
              </w:numPr>
              <w:spacing w:line="276" w:lineRule="auto"/>
              <w:contextualSpacing/>
              <w:rPr>
                <w:rFonts w:ascii="Arial" w:eastAsia="Arial" w:hAnsi="Arial" w:cs="Arial"/>
              </w:rPr>
            </w:pPr>
            <w:r>
              <w:rPr>
                <w:rFonts w:ascii="Arial" w:eastAsia="Arial" w:hAnsi="Arial" w:cs="Arial"/>
              </w:rPr>
              <w:t xml:space="preserve">Why is it important to be nice to each other? </w:t>
            </w:r>
            <w:r>
              <w:rPr>
                <w:rFonts w:ascii="Arial" w:eastAsia="Arial" w:hAnsi="Arial" w:cs="Arial"/>
                <w:b/>
              </w:rPr>
              <w:t>(K-2)</w:t>
            </w:r>
          </w:p>
          <w:p w:rsidR="00E13049" w:rsidRDefault="0043255F">
            <w:pPr>
              <w:numPr>
                <w:ilvl w:val="0"/>
                <w:numId w:val="2"/>
              </w:numPr>
              <w:spacing w:line="276" w:lineRule="auto"/>
              <w:contextualSpacing/>
              <w:rPr>
                <w:rFonts w:ascii="Arial" w:eastAsia="Arial" w:hAnsi="Arial" w:cs="Arial"/>
              </w:rPr>
            </w:pPr>
            <w:r>
              <w:rPr>
                <w:rFonts w:ascii="Arial" w:eastAsia="Arial" w:hAnsi="Arial" w:cs="Arial"/>
              </w:rPr>
              <w:t xml:space="preserve">How can conflicts be resolved? </w:t>
            </w:r>
            <w:r>
              <w:rPr>
                <w:rFonts w:ascii="Arial" w:eastAsia="Arial" w:hAnsi="Arial" w:cs="Arial"/>
                <w:b/>
              </w:rPr>
              <w:t>(2)</w:t>
            </w:r>
          </w:p>
          <w:p w:rsidR="00E13049" w:rsidRDefault="0043255F">
            <w:pPr>
              <w:numPr>
                <w:ilvl w:val="0"/>
                <w:numId w:val="2"/>
              </w:numPr>
              <w:spacing w:line="276" w:lineRule="auto"/>
              <w:contextualSpacing/>
              <w:rPr>
                <w:rFonts w:ascii="Arial" w:eastAsia="Arial" w:hAnsi="Arial" w:cs="Arial"/>
              </w:rPr>
            </w:pPr>
            <w:r>
              <w:rPr>
                <w:rFonts w:ascii="Arial" w:eastAsia="Arial" w:hAnsi="Arial" w:cs="Arial"/>
              </w:rPr>
              <w:t xml:space="preserve">What is a team? </w:t>
            </w:r>
            <w:r>
              <w:rPr>
                <w:rFonts w:ascii="Arial" w:eastAsia="Arial" w:hAnsi="Arial" w:cs="Arial"/>
                <w:b/>
              </w:rPr>
              <w:t>(2)</w:t>
            </w:r>
          </w:p>
        </w:tc>
      </w:tr>
      <w:tr w:rsidR="00E13049">
        <w:trPr>
          <w:trHeight w:val="360"/>
        </w:trPr>
        <w:tc>
          <w:tcPr>
            <w:tcW w:w="15750" w:type="dxa"/>
            <w:gridSpan w:val="2"/>
            <w:tcBorders>
              <w:bottom w:val="single" w:sz="4" w:space="0" w:color="000000"/>
            </w:tcBorders>
            <w:shd w:val="clear" w:color="auto" w:fill="EEECE1"/>
          </w:tcPr>
          <w:p w:rsidR="00E13049" w:rsidRDefault="0043255F">
            <w:pPr>
              <w:jc w:val="center"/>
              <w:rPr>
                <w:rFonts w:ascii="Arial" w:eastAsia="Arial" w:hAnsi="Arial" w:cs="Arial"/>
              </w:rPr>
            </w:pPr>
            <w:r>
              <w:rPr>
                <w:rFonts w:ascii="Arial" w:eastAsia="Arial" w:hAnsi="Arial" w:cs="Arial"/>
                <w:b/>
              </w:rPr>
              <w:t>Acquisition</w:t>
            </w:r>
          </w:p>
        </w:tc>
      </w:tr>
      <w:tr w:rsidR="00E13049">
        <w:trPr>
          <w:trHeight w:val="1020"/>
        </w:trPr>
        <w:tc>
          <w:tcPr>
            <w:tcW w:w="6150" w:type="dxa"/>
            <w:tcBorders>
              <w:top w:val="single" w:sz="4" w:space="0" w:color="000000"/>
              <w:left w:val="single" w:sz="4" w:space="0" w:color="000000"/>
              <w:right w:val="single" w:sz="4" w:space="0" w:color="000000"/>
            </w:tcBorders>
          </w:tcPr>
          <w:p w:rsidR="00E13049" w:rsidRDefault="0043255F">
            <w:pPr>
              <w:rPr>
                <w:rFonts w:ascii="Arial" w:eastAsia="Arial" w:hAnsi="Arial" w:cs="Arial"/>
                <w:i/>
                <w:sz w:val="20"/>
                <w:szCs w:val="20"/>
              </w:rPr>
            </w:pPr>
            <w:r>
              <w:rPr>
                <w:rFonts w:ascii="Arial" w:eastAsia="Arial" w:hAnsi="Arial" w:cs="Arial"/>
                <w:i/>
                <w:sz w:val="20"/>
                <w:szCs w:val="20"/>
              </w:rPr>
              <w:t xml:space="preserve">Students will know… </w:t>
            </w:r>
          </w:p>
          <w:p w:rsidR="00E13049" w:rsidRDefault="00E13049">
            <w:pPr>
              <w:rPr>
                <w:rFonts w:ascii="Arial" w:eastAsia="Arial" w:hAnsi="Arial" w:cs="Arial"/>
                <w:i/>
                <w:sz w:val="20"/>
                <w:szCs w:val="20"/>
              </w:rPr>
            </w:pPr>
          </w:p>
          <w:p w:rsidR="00E13049" w:rsidRDefault="0043255F">
            <w:pPr>
              <w:numPr>
                <w:ilvl w:val="0"/>
                <w:numId w:val="4"/>
              </w:numPr>
              <w:contextualSpacing/>
              <w:rPr>
                <w:rFonts w:ascii="Arial" w:eastAsia="Arial" w:hAnsi="Arial" w:cs="Arial"/>
              </w:rPr>
            </w:pPr>
            <w:proofErr w:type="gramStart"/>
            <w:r>
              <w:rPr>
                <w:rFonts w:ascii="Arial" w:eastAsia="Arial" w:hAnsi="Arial" w:cs="Arial"/>
              </w:rPr>
              <w:t>the</w:t>
            </w:r>
            <w:proofErr w:type="gramEnd"/>
            <w:r>
              <w:rPr>
                <w:rFonts w:ascii="Arial" w:eastAsia="Arial" w:hAnsi="Arial" w:cs="Arial"/>
              </w:rPr>
              <w:t xml:space="preserve"> importance of moving safely in different ways in a large group. </w:t>
            </w:r>
            <w:r>
              <w:rPr>
                <w:rFonts w:ascii="Arial" w:eastAsia="Arial" w:hAnsi="Arial" w:cs="Arial"/>
                <w:b/>
              </w:rPr>
              <w:t>(K-2)</w:t>
            </w:r>
          </w:p>
          <w:p w:rsidR="00E13049" w:rsidRDefault="0043255F">
            <w:pPr>
              <w:numPr>
                <w:ilvl w:val="0"/>
                <w:numId w:val="4"/>
              </w:numPr>
              <w:contextualSpacing/>
              <w:rPr>
                <w:rFonts w:ascii="Arial" w:eastAsia="Arial" w:hAnsi="Arial" w:cs="Arial"/>
              </w:rPr>
            </w:pPr>
            <w:r>
              <w:rPr>
                <w:rFonts w:ascii="Arial" w:eastAsia="Arial" w:hAnsi="Arial" w:cs="Arial"/>
              </w:rPr>
              <w:t xml:space="preserve">body parts(arm, wrist, leg, </w:t>
            </w:r>
            <w:proofErr w:type="spellStart"/>
            <w:r>
              <w:rPr>
                <w:rFonts w:ascii="Arial" w:eastAsia="Arial" w:hAnsi="Arial" w:cs="Arial"/>
              </w:rPr>
              <w:t>toes,knees</w:t>
            </w:r>
            <w:proofErr w:type="spellEnd"/>
            <w:r>
              <w:rPr>
                <w:rFonts w:ascii="Arial" w:eastAsia="Arial" w:hAnsi="Arial" w:cs="Arial"/>
              </w:rPr>
              <w:t xml:space="preserve">, feet </w:t>
            </w:r>
            <w:r>
              <w:rPr>
                <w:rFonts w:ascii="Arial" w:eastAsia="Arial" w:hAnsi="Arial" w:cs="Arial"/>
              </w:rPr>
              <w:lastRenderedPageBreak/>
              <w:t xml:space="preserve">ankles, elbows, fingers, feet…) </w:t>
            </w:r>
            <w:r>
              <w:rPr>
                <w:rFonts w:ascii="Arial" w:eastAsia="Arial" w:hAnsi="Arial" w:cs="Arial"/>
                <w:b/>
              </w:rPr>
              <w:t>(K.2A)</w:t>
            </w:r>
          </w:p>
          <w:p w:rsidR="00E13049" w:rsidRDefault="0043255F">
            <w:pPr>
              <w:numPr>
                <w:ilvl w:val="0"/>
                <w:numId w:val="4"/>
              </w:numPr>
              <w:contextualSpacing/>
              <w:rPr>
                <w:rFonts w:ascii="Arial" w:eastAsia="Arial" w:hAnsi="Arial" w:cs="Arial"/>
              </w:rPr>
            </w:pPr>
            <w:proofErr w:type="gramStart"/>
            <w:r>
              <w:rPr>
                <w:rFonts w:ascii="Arial" w:eastAsia="Arial" w:hAnsi="Arial" w:cs="Arial"/>
              </w:rPr>
              <w:t>the</w:t>
            </w:r>
            <w:proofErr w:type="gramEnd"/>
            <w:r>
              <w:rPr>
                <w:rFonts w:ascii="Arial" w:eastAsia="Arial" w:hAnsi="Arial" w:cs="Arial"/>
              </w:rPr>
              <w:t xml:space="preserve"> importance of looking both ways before entering a game situation.</w:t>
            </w:r>
          </w:p>
          <w:p w:rsidR="00E13049" w:rsidRDefault="0043255F">
            <w:pPr>
              <w:numPr>
                <w:ilvl w:val="0"/>
                <w:numId w:val="4"/>
              </w:numPr>
              <w:contextualSpacing/>
              <w:rPr>
                <w:rFonts w:ascii="Arial" w:eastAsia="Arial" w:hAnsi="Arial" w:cs="Arial"/>
              </w:rPr>
            </w:pPr>
            <w:proofErr w:type="gramStart"/>
            <w:r>
              <w:rPr>
                <w:rFonts w:ascii="Arial" w:eastAsia="Arial" w:hAnsi="Arial" w:cs="Arial"/>
              </w:rPr>
              <w:t>when</w:t>
            </w:r>
            <w:proofErr w:type="gramEnd"/>
            <w:r>
              <w:rPr>
                <w:rFonts w:ascii="Arial" w:eastAsia="Arial" w:hAnsi="Arial" w:cs="Arial"/>
              </w:rPr>
              <w:t xml:space="preserve"> it is safe to go fast vs slow. </w:t>
            </w:r>
            <w:r>
              <w:rPr>
                <w:rFonts w:ascii="Arial" w:eastAsia="Arial" w:hAnsi="Arial" w:cs="Arial"/>
                <w:b/>
              </w:rPr>
              <w:t>(K-2)</w:t>
            </w:r>
          </w:p>
          <w:p w:rsidR="00E13049" w:rsidRDefault="0043255F">
            <w:pPr>
              <w:numPr>
                <w:ilvl w:val="0"/>
                <w:numId w:val="4"/>
              </w:numPr>
              <w:contextualSpacing/>
              <w:rPr>
                <w:rFonts w:ascii="Arial" w:eastAsia="Arial" w:hAnsi="Arial" w:cs="Arial"/>
              </w:rPr>
            </w:pPr>
            <w:proofErr w:type="gramStart"/>
            <w:r>
              <w:rPr>
                <w:rFonts w:ascii="Arial" w:eastAsia="Arial" w:hAnsi="Arial" w:cs="Arial"/>
              </w:rPr>
              <w:t>their</w:t>
            </w:r>
            <w:proofErr w:type="gramEnd"/>
            <w:r>
              <w:rPr>
                <w:rFonts w:ascii="Arial" w:eastAsia="Arial" w:hAnsi="Arial" w:cs="Arial"/>
              </w:rPr>
              <w:t xml:space="preserve"> “personal space” while moving and standing  still. </w:t>
            </w:r>
            <w:r>
              <w:rPr>
                <w:rFonts w:ascii="Arial" w:eastAsia="Arial" w:hAnsi="Arial" w:cs="Arial"/>
                <w:b/>
              </w:rPr>
              <w:t>(K-2)</w:t>
            </w:r>
          </w:p>
          <w:p w:rsidR="00E13049" w:rsidRDefault="0043255F">
            <w:pPr>
              <w:numPr>
                <w:ilvl w:val="0"/>
                <w:numId w:val="4"/>
              </w:numPr>
              <w:contextualSpacing/>
              <w:rPr>
                <w:rFonts w:ascii="Arial" w:eastAsia="Arial" w:hAnsi="Arial" w:cs="Arial"/>
              </w:rPr>
            </w:pPr>
            <w:proofErr w:type="gramStart"/>
            <w:r>
              <w:rPr>
                <w:rFonts w:ascii="Arial" w:eastAsia="Arial" w:hAnsi="Arial" w:cs="Arial"/>
              </w:rPr>
              <w:t>that</w:t>
            </w:r>
            <w:proofErr w:type="gramEnd"/>
            <w:r>
              <w:rPr>
                <w:rFonts w:ascii="Arial" w:eastAsia="Arial" w:hAnsi="Arial" w:cs="Arial"/>
              </w:rPr>
              <w:t xml:space="preserve"> motor-skill development requires correct practice </w:t>
            </w:r>
            <w:r>
              <w:rPr>
                <w:rFonts w:ascii="Arial" w:eastAsia="Arial" w:hAnsi="Arial" w:cs="Arial"/>
                <w:b/>
              </w:rPr>
              <w:t>(K,1.2A, 2.2A)</w:t>
            </w:r>
            <w:r>
              <w:rPr>
                <w:rFonts w:ascii="Arial" w:eastAsia="Arial" w:hAnsi="Arial" w:cs="Arial"/>
              </w:rPr>
              <w:t xml:space="preserve"> and paying attention to the feeling of movement(clapping, tapping, marching to the tempo) is important in motor skill development </w:t>
            </w:r>
            <w:r>
              <w:rPr>
                <w:rFonts w:ascii="Arial" w:eastAsia="Arial" w:hAnsi="Arial" w:cs="Arial"/>
                <w:b/>
              </w:rPr>
              <w:t>(2.2A)</w:t>
            </w:r>
            <w:r>
              <w:rPr>
                <w:rFonts w:ascii="Arial" w:eastAsia="Arial" w:hAnsi="Arial" w:cs="Arial"/>
              </w:rPr>
              <w:t>.</w:t>
            </w:r>
          </w:p>
          <w:p w:rsidR="00E13049" w:rsidRDefault="0043255F">
            <w:pPr>
              <w:numPr>
                <w:ilvl w:val="0"/>
                <w:numId w:val="4"/>
              </w:numPr>
              <w:contextualSpacing/>
              <w:rPr>
                <w:rFonts w:ascii="Arial" w:eastAsia="Arial" w:hAnsi="Arial" w:cs="Arial"/>
              </w:rPr>
            </w:pPr>
            <w:proofErr w:type="gramStart"/>
            <w:r>
              <w:rPr>
                <w:rFonts w:ascii="Arial" w:eastAsia="Arial" w:hAnsi="Arial" w:cs="Arial"/>
              </w:rPr>
              <w:t>the</w:t>
            </w:r>
            <w:proofErr w:type="gramEnd"/>
            <w:r>
              <w:rPr>
                <w:rFonts w:ascii="Arial" w:eastAsia="Arial" w:hAnsi="Arial" w:cs="Arial"/>
              </w:rPr>
              <w:t xml:space="preserve"> terms, “ready position,” personal best/record” and how it relates to movement skill improvement (</w:t>
            </w:r>
            <w:proofErr w:type="spellStart"/>
            <w:r>
              <w:rPr>
                <w:rFonts w:ascii="Arial" w:eastAsia="Arial" w:hAnsi="Arial" w:cs="Arial"/>
              </w:rPr>
              <w:t>qm</w:t>
            </w:r>
            <w:proofErr w:type="spellEnd"/>
            <w:r>
              <w:rPr>
                <w:rFonts w:ascii="Arial" w:eastAsia="Arial" w:hAnsi="Arial" w:cs="Arial"/>
              </w:rPr>
              <w:t xml:space="preserve">). </w:t>
            </w:r>
            <w:r>
              <w:rPr>
                <w:rFonts w:ascii="Arial" w:eastAsia="Arial" w:hAnsi="Arial" w:cs="Arial"/>
                <w:b/>
              </w:rPr>
              <w:t>(K.L005,1.L007, 2.L004)</w:t>
            </w:r>
          </w:p>
          <w:p w:rsidR="00E13049" w:rsidRDefault="0043255F">
            <w:pPr>
              <w:numPr>
                <w:ilvl w:val="0"/>
                <w:numId w:val="4"/>
              </w:numPr>
              <w:contextualSpacing/>
              <w:rPr>
                <w:rFonts w:ascii="Arial" w:eastAsia="Arial" w:hAnsi="Arial" w:cs="Arial"/>
              </w:rPr>
            </w:pPr>
            <w:proofErr w:type="gramStart"/>
            <w:r>
              <w:rPr>
                <w:rFonts w:ascii="Arial" w:eastAsia="Arial" w:hAnsi="Arial" w:cs="Arial"/>
              </w:rPr>
              <w:t>the</w:t>
            </w:r>
            <w:proofErr w:type="gramEnd"/>
            <w:r>
              <w:rPr>
                <w:rFonts w:ascii="Arial" w:eastAsia="Arial" w:hAnsi="Arial" w:cs="Arial"/>
              </w:rPr>
              <w:t xml:space="preserve"> importance of weight transfer with controlled landing to absorb force. </w:t>
            </w:r>
            <w:r>
              <w:rPr>
                <w:rFonts w:ascii="Arial" w:eastAsia="Arial" w:hAnsi="Arial" w:cs="Arial"/>
                <w:b/>
              </w:rPr>
              <w:t>(2)</w:t>
            </w:r>
          </w:p>
          <w:p w:rsidR="00E13049" w:rsidRDefault="0043255F">
            <w:pPr>
              <w:numPr>
                <w:ilvl w:val="0"/>
                <w:numId w:val="4"/>
              </w:numPr>
              <w:contextualSpacing/>
              <w:rPr>
                <w:rFonts w:ascii="Arial" w:eastAsia="Arial" w:hAnsi="Arial" w:cs="Arial"/>
              </w:rPr>
            </w:pPr>
            <w:proofErr w:type="gramStart"/>
            <w:r>
              <w:rPr>
                <w:rFonts w:ascii="Arial" w:eastAsia="Arial" w:hAnsi="Arial" w:cs="Arial"/>
              </w:rPr>
              <w:t>the</w:t>
            </w:r>
            <w:proofErr w:type="gramEnd"/>
            <w:r>
              <w:rPr>
                <w:rFonts w:ascii="Arial" w:eastAsia="Arial" w:hAnsi="Arial" w:cs="Arial"/>
              </w:rPr>
              <w:t xml:space="preserve"> importance of being a team player. </w:t>
            </w:r>
            <w:r>
              <w:rPr>
                <w:rFonts w:ascii="Arial" w:eastAsia="Arial" w:hAnsi="Arial" w:cs="Arial"/>
                <w:b/>
              </w:rPr>
              <w:t>(2)</w:t>
            </w:r>
          </w:p>
          <w:p w:rsidR="00E13049" w:rsidRDefault="00E13049">
            <w:pPr>
              <w:rPr>
                <w:rFonts w:ascii="Arial" w:eastAsia="Arial" w:hAnsi="Arial" w:cs="Arial"/>
              </w:rPr>
            </w:pPr>
          </w:p>
          <w:p w:rsidR="00E13049" w:rsidRDefault="00E13049">
            <w:pPr>
              <w:rPr>
                <w:rFonts w:ascii="Arial" w:eastAsia="Arial" w:hAnsi="Arial" w:cs="Arial"/>
                <w:i/>
                <w:sz w:val="18"/>
                <w:szCs w:val="18"/>
              </w:rPr>
            </w:pPr>
          </w:p>
        </w:tc>
        <w:tc>
          <w:tcPr>
            <w:tcW w:w="9600" w:type="dxa"/>
            <w:tcBorders>
              <w:top w:val="single" w:sz="4" w:space="0" w:color="000000"/>
              <w:left w:val="single" w:sz="4" w:space="0" w:color="000000"/>
              <w:right w:val="single" w:sz="4" w:space="0" w:color="000000"/>
            </w:tcBorders>
          </w:tcPr>
          <w:p w:rsidR="00E13049" w:rsidRDefault="0043255F">
            <w:pPr>
              <w:spacing w:line="276" w:lineRule="auto"/>
              <w:rPr>
                <w:rFonts w:ascii="Arial" w:eastAsia="Arial" w:hAnsi="Arial" w:cs="Arial"/>
                <w:i/>
                <w:sz w:val="20"/>
                <w:szCs w:val="20"/>
              </w:rPr>
            </w:pPr>
            <w:r>
              <w:rPr>
                <w:rFonts w:ascii="Arial" w:eastAsia="Arial" w:hAnsi="Arial" w:cs="Arial"/>
                <w:i/>
                <w:sz w:val="20"/>
                <w:szCs w:val="20"/>
              </w:rPr>
              <w:lastRenderedPageBreak/>
              <w:t>Students will be skilled at…</w:t>
            </w:r>
          </w:p>
          <w:p w:rsidR="00E13049" w:rsidRDefault="00E13049">
            <w:pPr>
              <w:spacing w:line="276" w:lineRule="auto"/>
              <w:rPr>
                <w:rFonts w:ascii="Arial" w:eastAsia="Arial" w:hAnsi="Arial" w:cs="Arial"/>
                <w:i/>
                <w:sz w:val="18"/>
                <w:szCs w:val="18"/>
              </w:rPr>
            </w:pPr>
          </w:p>
          <w:p w:rsidR="00E13049" w:rsidRDefault="0043255F">
            <w:pPr>
              <w:numPr>
                <w:ilvl w:val="0"/>
                <w:numId w:val="7"/>
              </w:numPr>
              <w:spacing w:line="276" w:lineRule="auto"/>
              <w:contextualSpacing/>
              <w:rPr>
                <w:rFonts w:ascii="Arial" w:eastAsia="Arial" w:hAnsi="Arial" w:cs="Arial"/>
              </w:rPr>
            </w:pPr>
            <w:r>
              <w:rPr>
                <w:rFonts w:ascii="Arial" w:eastAsia="Arial" w:hAnsi="Arial" w:cs="Arial"/>
              </w:rPr>
              <w:t>moving safely in a large group (spatial awareness):</w:t>
            </w:r>
          </w:p>
          <w:p w:rsidR="00E13049" w:rsidRDefault="0043255F">
            <w:pPr>
              <w:numPr>
                <w:ilvl w:val="1"/>
                <w:numId w:val="7"/>
              </w:numPr>
              <w:spacing w:line="276" w:lineRule="auto"/>
              <w:contextualSpacing/>
              <w:rPr>
                <w:rFonts w:ascii="Arial" w:eastAsia="Arial" w:hAnsi="Arial" w:cs="Arial"/>
              </w:rPr>
            </w:pPr>
            <w:r>
              <w:rPr>
                <w:rFonts w:ascii="Arial" w:eastAsia="Arial" w:hAnsi="Arial" w:cs="Arial"/>
              </w:rPr>
              <w:t xml:space="preserve">without bumping or falling </w:t>
            </w:r>
            <w:r>
              <w:rPr>
                <w:rFonts w:ascii="Arial" w:eastAsia="Arial" w:hAnsi="Arial" w:cs="Arial"/>
                <w:b/>
              </w:rPr>
              <w:t>(K.1A)</w:t>
            </w:r>
          </w:p>
          <w:p w:rsidR="00E13049" w:rsidRDefault="0043255F">
            <w:pPr>
              <w:numPr>
                <w:ilvl w:val="1"/>
                <w:numId w:val="7"/>
              </w:numPr>
              <w:spacing w:line="276" w:lineRule="auto"/>
              <w:contextualSpacing/>
              <w:rPr>
                <w:rFonts w:ascii="Arial" w:eastAsia="Arial" w:hAnsi="Arial" w:cs="Arial"/>
              </w:rPr>
            </w:pPr>
            <w:r>
              <w:rPr>
                <w:rFonts w:ascii="Arial" w:eastAsia="Arial" w:hAnsi="Arial" w:cs="Arial"/>
              </w:rPr>
              <w:t xml:space="preserve">at different directions and height levels;  low, medium, high </w:t>
            </w:r>
            <w:r>
              <w:rPr>
                <w:rFonts w:ascii="Arial" w:eastAsia="Arial" w:hAnsi="Arial" w:cs="Arial"/>
                <w:b/>
              </w:rPr>
              <w:t>(1.1A)</w:t>
            </w:r>
          </w:p>
          <w:p w:rsidR="00E13049" w:rsidRDefault="0043255F">
            <w:pPr>
              <w:numPr>
                <w:ilvl w:val="1"/>
                <w:numId w:val="7"/>
              </w:numPr>
              <w:spacing w:line="276" w:lineRule="auto"/>
              <w:contextualSpacing/>
              <w:rPr>
                <w:rFonts w:ascii="Arial" w:eastAsia="Arial" w:hAnsi="Arial" w:cs="Arial"/>
              </w:rPr>
            </w:pPr>
            <w:proofErr w:type="gramStart"/>
            <w:r>
              <w:rPr>
                <w:rFonts w:ascii="Arial" w:eastAsia="Arial" w:hAnsi="Arial" w:cs="Arial"/>
              </w:rPr>
              <w:lastRenderedPageBreak/>
              <w:t>while</w:t>
            </w:r>
            <w:proofErr w:type="gramEnd"/>
            <w:r>
              <w:rPr>
                <w:rFonts w:ascii="Arial" w:eastAsia="Arial" w:hAnsi="Arial" w:cs="Arial"/>
              </w:rPr>
              <w:t xml:space="preserve"> safely and quickly changing speeds and directions </w:t>
            </w:r>
            <w:r>
              <w:rPr>
                <w:rFonts w:ascii="Arial" w:eastAsia="Arial" w:hAnsi="Arial" w:cs="Arial"/>
                <w:b/>
              </w:rPr>
              <w:t>(2.1A</w:t>
            </w:r>
            <w:r>
              <w:rPr>
                <w:rFonts w:ascii="Arial" w:eastAsia="Arial" w:hAnsi="Arial" w:cs="Arial"/>
              </w:rPr>
              <w:t>).</w:t>
            </w:r>
          </w:p>
          <w:p w:rsidR="00E13049" w:rsidRDefault="0043255F">
            <w:pPr>
              <w:numPr>
                <w:ilvl w:val="0"/>
                <w:numId w:val="7"/>
              </w:numPr>
              <w:spacing w:line="276" w:lineRule="auto"/>
              <w:contextualSpacing/>
              <w:rPr>
                <w:rFonts w:ascii="Arial" w:eastAsia="Arial" w:hAnsi="Arial" w:cs="Arial"/>
              </w:rPr>
            </w:pPr>
            <w:r>
              <w:rPr>
                <w:rFonts w:ascii="Arial" w:eastAsia="Arial" w:hAnsi="Arial" w:cs="Arial"/>
              </w:rPr>
              <w:t>demonstrating movement (quality of movement):</w:t>
            </w:r>
          </w:p>
          <w:p w:rsidR="00E13049" w:rsidRDefault="0043255F">
            <w:pPr>
              <w:numPr>
                <w:ilvl w:val="1"/>
                <w:numId w:val="7"/>
              </w:numPr>
              <w:spacing w:line="276" w:lineRule="auto"/>
              <w:contextualSpacing/>
              <w:rPr>
                <w:rFonts w:ascii="Arial" w:eastAsia="Arial" w:hAnsi="Arial" w:cs="Arial"/>
              </w:rPr>
            </w:pPr>
            <w:r>
              <w:rPr>
                <w:rFonts w:ascii="Arial" w:eastAsia="Arial" w:hAnsi="Arial" w:cs="Arial"/>
              </w:rPr>
              <w:t xml:space="preserve"> contrast of slow and fast when traveling </w:t>
            </w:r>
            <w:r>
              <w:rPr>
                <w:rFonts w:ascii="Arial" w:eastAsia="Arial" w:hAnsi="Arial" w:cs="Arial"/>
                <w:b/>
              </w:rPr>
              <w:t>(K.1B)</w:t>
            </w:r>
          </w:p>
          <w:p w:rsidR="00E13049" w:rsidRDefault="0043255F">
            <w:pPr>
              <w:numPr>
                <w:ilvl w:val="1"/>
                <w:numId w:val="7"/>
              </w:numPr>
              <w:spacing w:line="276" w:lineRule="auto"/>
              <w:rPr>
                <w:rFonts w:ascii="Arial" w:eastAsia="Arial" w:hAnsi="Arial" w:cs="Arial"/>
              </w:rPr>
            </w:pPr>
            <w:r>
              <w:rPr>
                <w:rFonts w:ascii="Arial" w:eastAsia="Arial" w:hAnsi="Arial" w:cs="Arial"/>
              </w:rPr>
              <w:t xml:space="preserve"> </w:t>
            </w:r>
            <w:proofErr w:type="gramStart"/>
            <w:r>
              <w:rPr>
                <w:rFonts w:ascii="Arial" w:eastAsia="Arial" w:hAnsi="Arial" w:cs="Arial"/>
              </w:rPr>
              <w:t>skills</w:t>
            </w:r>
            <w:proofErr w:type="gramEnd"/>
            <w:r>
              <w:rPr>
                <w:rFonts w:ascii="Arial" w:eastAsia="Arial" w:hAnsi="Arial" w:cs="Arial"/>
              </w:rPr>
              <w:t xml:space="preserve"> of chasing, fleeing, and dodging to avoid or catch others </w:t>
            </w:r>
            <w:r>
              <w:rPr>
                <w:rFonts w:ascii="Arial" w:eastAsia="Arial" w:hAnsi="Arial" w:cs="Arial"/>
                <w:b/>
              </w:rPr>
              <w:t>(2.1B)</w:t>
            </w:r>
            <w:r>
              <w:rPr>
                <w:rFonts w:ascii="Arial" w:eastAsia="Arial" w:hAnsi="Arial" w:cs="Arial"/>
              </w:rPr>
              <w:t>.</w:t>
            </w:r>
          </w:p>
          <w:p w:rsidR="00E13049" w:rsidRDefault="0043255F">
            <w:pPr>
              <w:numPr>
                <w:ilvl w:val="0"/>
                <w:numId w:val="7"/>
              </w:numPr>
              <w:spacing w:line="276" w:lineRule="auto"/>
              <w:contextualSpacing/>
              <w:rPr>
                <w:rFonts w:ascii="Arial" w:eastAsia="Arial" w:hAnsi="Arial" w:cs="Arial"/>
              </w:rPr>
            </w:pPr>
            <w:r>
              <w:rPr>
                <w:rFonts w:ascii="Arial" w:eastAsia="Arial" w:hAnsi="Arial" w:cs="Arial"/>
              </w:rPr>
              <w:t>demonstrating shapes such as (spatial awareness):</w:t>
            </w:r>
          </w:p>
          <w:p w:rsidR="00E13049" w:rsidRDefault="0043255F">
            <w:pPr>
              <w:numPr>
                <w:ilvl w:val="1"/>
                <w:numId w:val="7"/>
              </w:numPr>
              <w:spacing w:line="276" w:lineRule="auto"/>
              <w:contextualSpacing/>
              <w:rPr>
                <w:rFonts w:ascii="Arial" w:eastAsia="Arial" w:hAnsi="Arial" w:cs="Arial"/>
              </w:rPr>
            </w:pPr>
            <w:proofErr w:type="gramStart"/>
            <w:r>
              <w:rPr>
                <w:rFonts w:ascii="Arial" w:eastAsia="Arial" w:hAnsi="Arial" w:cs="Arial"/>
              </w:rPr>
              <w:t>axial</w:t>
            </w:r>
            <w:proofErr w:type="gramEnd"/>
            <w:r>
              <w:rPr>
                <w:rFonts w:ascii="Arial" w:eastAsia="Arial" w:hAnsi="Arial" w:cs="Arial"/>
              </w:rPr>
              <w:t xml:space="preserve"> movements; bend, stretch, twist, swing, turn, sway</w:t>
            </w:r>
            <w:r>
              <w:rPr>
                <w:rFonts w:ascii="Arial" w:eastAsia="Arial" w:hAnsi="Arial" w:cs="Arial"/>
                <w:b/>
              </w:rPr>
              <w:t xml:space="preserve"> (K.1C).</w:t>
            </w:r>
          </w:p>
          <w:p w:rsidR="00E13049" w:rsidRDefault="0043255F">
            <w:pPr>
              <w:numPr>
                <w:ilvl w:val="1"/>
                <w:numId w:val="7"/>
              </w:numPr>
              <w:spacing w:line="276" w:lineRule="auto"/>
              <w:contextualSpacing/>
              <w:rPr>
                <w:rFonts w:ascii="Arial" w:eastAsia="Arial" w:hAnsi="Arial" w:cs="Arial"/>
              </w:rPr>
            </w:pPr>
            <w:r>
              <w:rPr>
                <w:rFonts w:ascii="Arial" w:eastAsia="Arial" w:hAnsi="Arial" w:cs="Arial"/>
              </w:rPr>
              <w:t>body shapes at different height levels(straight, tuck, pike, straddle)</w:t>
            </w:r>
            <w:r>
              <w:rPr>
                <w:rFonts w:ascii="Arial" w:eastAsia="Arial" w:hAnsi="Arial" w:cs="Arial"/>
                <w:b/>
              </w:rPr>
              <w:t>(1)</w:t>
            </w:r>
          </w:p>
          <w:p w:rsidR="00E13049" w:rsidRDefault="0043255F">
            <w:pPr>
              <w:numPr>
                <w:ilvl w:val="1"/>
                <w:numId w:val="7"/>
              </w:numPr>
              <w:spacing w:line="276" w:lineRule="auto"/>
              <w:contextualSpacing/>
              <w:rPr>
                <w:rFonts w:ascii="Arial" w:eastAsia="Arial" w:hAnsi="Arial" w:cs="Arial"/>
              </w:rPr>
            </w:pPr>
            <w:proofErr w:type="gramStart"/>
            <w:r>
              <w:rPr>
                <w:rFonts w:ascii="Arial" w:eastAsia="Arial" w:hAnsi="Arial" w:cs="Arial"/>
              </w:rPr>
              <w:t>combining</w:t>
            </w:r>
            <w:proofErr w:type="gramEnd"/>
            <w:r>
              <w:rPr>
                <w:rFonts w:ascii="Arial" w:eastAsia="Arial" w:hAnsi="Arial" w:cs="Arial"/>
              </w:rPr>
              <w:t xml:space="preserve"> shapes, levels and pathways(straight, zigzag, curved..) into simple sequences(creative dance) </w:t>
            </w:r>
            <w:r>
              <w:rPr>
                <w:rFonts w:ascii="Arial" w:eastAsia="Arial" w:hAnsi="Arial" w:cs="Arial"/>
                <w:b/>
              </w:rPr>
              <w:t>(2.1C).</w:t>
            </w:r>
          </w:p>
          <w:p w:rsidR="00E13049" w:rsidRDefault="0043255F">
            <w:pPr>
              <w:numPr>
                <w:ilvl w:val="0"/>
                <w:numId w:val="7"/>
              </w:numPr>
              <w:spacing w:line="276" w:lineRule="auto"/>
              <w:contextualSpacing/>
              <w:rPr>
                <w:rFonts w:ascii="Arial" w:eastAsia="Arial" w:hAnsi="Arial" w:cs="Arial"/>
              </w:rPr>
            </w:pPr>
            <w:r>
              <w:rPr>
                <w:rFonts w:ascii="Arial" w:eastAsia="Arial" w:hAnsi="Arial" w:cs="Arial"/>
              </w:rPr>
              <w:t>control in (spatial awareness):</w:t>
            </w:r>
          </w:p>
          <w:p w:rsidR="00E13049" w:rsidRDefault="0043255F">
            <w:pPr>
              <w:numPr>
                <w:ilvl w:val="1"/>
                <w:numId w:val="7"/>
              </w:numPr>
              <w:spacing w:line="276" w:lineRule="auto"/>
              <w:contextualSpacing/>
              <w:rPr>
                <w:rFonts w:ascii="Arial" w:eastAsia="Arial" w:hAnsi="Arial" w:cs="Arial"/>
              </w:rPr>
            </w:pPr>
            <w:r>
              <w:rPr>
                <w:rFonts w:ascii="Arial" w:eastAsia="Arial" w:hAnsi="Arial" w:cs="Arial"/>
              </w:rPr>
              <w:t xml:space="preserve">walking forward and sideways on a beam without falling </w:t>
            </w:r>
            <w:r>
              <w:rPr>
                <w:rFonts w:ascii="Arial" w:eastAsia="Arial" w:hAnsi="Arial" w:cs="Arial"/>
                <w:b/>
              </w:rPr>
              <w:t>(K.1E)</w:t>
            </w:r>
          </w:p>
          <w:p w:rsidR="00E13049" w:rsidRDefault="0043255F">
            <w:pPr>
              <w:numPr>
                <w:ilvl w:val="1"/>
                <w:numId w:val="7"/>
              </w:numPr>
              <w:spacing w:line="276" w:lineRule="auto"/>
              <w:contextualSpacing/>
              <w:rPr>
                <w:rFonts w:ascii="Arial" w:eastAsia="Arial" w:hAnsi="Arial" w:cs="Arial"/>
              </w:rPr>
            </w:pPr>
            <w:r>
              <w:rPr>
                <w:rFonts w:ascii="Arial" w:eastAsia="Arial" w:hAnsi="Arial" w:cs="Arial"/>
              </w:rPr>
              <w:t xml:space="preserve">balancing and traveling activities </w:t>
            </w:r>
            <w:r>
              <w:rPr>
                <w:rFonts w:ascii="Arial" w:eastAsia="Arial" w:hAnsi="Arial" w:cs="Arial"/>
                <w:b/>
              </w:rPr>
              <w:t>(1.1C)</w:t>
            </w:r>
          </w:p>
          <w:p w:rsidR="00E13049" w:rsidRDefault="0043255F">
            <w:pPr>
              <w:numPr>
                <w:ilvl w:val="1"/>
                <w:numId w:val="7"/>
              </w:numPr>
              <w:spacing w:line="276" w:lineRule="auto"/>
              <w:contextualSpacing/>
              <w:rPr>
                <w:rFonts w:ascii="Arial" w:eastAsia="Arial" w:hAnsi="Arial" w:cs="Arial"/>
              </w:rPr>
            </w:pPr>
            <w:proofErr w:type="gramStart"/>
            <w:r>
              <w:rPr>
                <w:rFonts w:ascii="Arial" w:eastAsia="Arial" w:hAnsi="Arial" w:cs="Arial"/>
              </w:rPr>
              <w:t>demonstrating</w:t>
            </w:r>
            <w:proofErr w:type="gramEnd"/>
            <w:r>
              <w:rPr>
                <w:rFonts w:ascii="Arial" w:eastAsia="Arial" w:hAnsi="Arial" w:cs="Arial"/>
              </w:rPr>
              <w:t xml:space="preserve"> weight transfers such as feet to hands with controlled landing(landing with bent legs) </w:t>
            </w:r>
            <w:r>
              <w:rPr>
                <w:rFonts w:ascii="Arial" w:eastAsia="Arial" w:hAnsi="Arial" w:cs="Arial"/>
                <w:b/>
              </w:rPr>
              <w:t>(2.1I)</w:t>
            </w:r>
            <w:r>
              <w:rPr>
                <w:rFonts w:ascii="Arial" w:eastAsia="Arial" w:hAnsi="Arial" w:cs="Arial"/>
              </w:rPr>
              <w:t>.</w:t>
            </w:r>
          </w:p>
          <w:p w:rsidR="00E13049" w:rsidRDefault="0043255F">
            <w:pPr>
              <w:numPr>
                <w:ilvl w:val="0"/>
                <w:numId w:val="7"/>
              </w:numPr>
              <w:spacing w:line="276" w:lineRule="auto"/>
              <w:contextualSpacing/>
              <w:rPr>
                <w:rFonts w:ascii="Arial" w:eastAsia="Arial" w:hAnsi="Arial" w:cs="Arial"/>
              </w:rPr>
            </w:pPr>
            <w:r>
              <w:rPr>
                <w:rFonts w:ascii="Arial" w:eastAsia="Arial" w:hAnsi="Arial" w:cs="Arial"/>
              </w:rPr>
              <w:t>demonstrating movement (spatial awareness):</w:t>
            </w:r>
          </w:p>
          <w:p w:rsidR="00E13049" w:rsidRDefault="0043255F">
            <w:pPr>
              <w:numPr>
                <w:ilvl w:val="1"/>
                <w:numId w:val="7"/>
              </w:numPr>
              <w:spacing w:line="276" w:lineRule="auto"/>
              <w:contextualSpacing/>
              <w:rPr>
                <w:rFonts w:ascii="Arial" w:eastAsia="Arial" w:hAnsi="Arial" w:cs="Arial"/>
              </w:rPr>
            </w:pPr>
            <w:r>
              <w:rPr>
                <w:rFonts w:ascii="Arial" w:eastAsia="Arial" w:hAnsi="Arial" w:cs="Arial"/>
              </w:rPr>
              <w:t xml:space="preserve">forms of various body parts; head flexion, extension, rotation </w:t>
            </w:r>
            <w:r>
              <w:rPr>
                <w:rFonts w:ascii="Arial" w:eastAsia="Arial" w:hAnsi="Arial" w:cs="Arial"/>
                <w:b/>
              </w:rPr>
              <w:t>(K.2B)</w:t>
            </w:r>
          </w:p>
          <w:p w:rsidR="00E13049" w:rsidRDefault="0043255F">
            <w:pPr>
              <w:numPr>
                <w:ilvl w:val="1"/>
                <w:numId w:val="7"/>
              </w:numPr>
              <w:spacing w:line="276" w:lineRule="auto"/>
              <w:contextualSpacing/>
              <w:rPr>
                <w:rFonts w:ascii="Arial" w:eastAsia="Arial" w:hAnsi="Arial" w:cs="Arial"/>
              </w:rPr>
            </w:pPr>
            <w:proofErr w:type="gramStart"/>
            <w:r>
              <w:rPr>
                <w:rFonts w:ascii="Arial" w:eastAsia="Arial" w:hAnsi="Arial" w:cs="Arial"/>
              </w:rPr>
              <w:t>concepts</w:t>
            </w:r>
            <w:proofErr w:type="gramEnd"/>
            <w:r>
              <w:rPr>
                <w:rFonts w:ascii="Arial" w:eastAsia="Arial" w:hAnsi="Arial" w:cs="Arial"/>
              </w:rPr>
              <w:t xml:space="preserve"> in a variety of skills(straddle position, ready position, and bending knees to absorb force) </w:t>
            </w:r>
            <w:r>
              <w:rPr>
                <w:rFonts w:ascii="Arial" w:eastAsia="Arial" w:hAnsi="Arial" w:cs="Arial"/>
                <w:b/>
              </w:rPr>
              <w:t>(2.2B)</w:t>
            </w:r>
            <w:r>
              <w:rPr>
                <w:rFonts w:ascii="Arial" w:eastAsia="Arial" w:hAnsi="Arial" w:cs="Arial"/>
              </w:rPr>
              <w:t>.</w:t>
            </w:r>
          </w:p>
          <w:p w:rsidR="00E13049" w:rsidRDefault="0043255F">
            <w:pPr>
              <w:numPr>
                <w:ilvl w:val="0"/>
                <w:numId w:val="7"/>
              </w:numPr>
              <w:spacing w:line="276" w:lineRule="auto"/>
              <w:contextualSpacing/>
              <w:rPr>
                <w:rFonts w:ascii="Arial" w:eastAsia="Arial" w:hAnsi="Arial" w:cs="Arial"/>
              </w:rPr>
            </w:pPr>
            <w:r>
              <w:rPr>
                <w:rFonts w:ascii="Arial" w:eastAsia="Arial" w:hAnsi="Arial" w:cs="Arial"/>
              </w:rPr>
              <w:t xml:space="preserve">demonstrating relationships </w:t>
            </w:r>
            <w:r>
              <w:rPr>
                <w:rFonts w:ascii="Arial" w:eastAsia="Arial" w:hAnsi="Arial" w:cs="Arial"/>
                <w:b/>
              </w:rPr>
              <w:t>(K,2)</w:t>
            </w:r>
            <w:r>
              <w:rPr>
                <w:rFonts w:ascii="Arial" w:eastAsia="Arial" w:hAnsi="Arial" w:cs="Arial"/>
              </w:rPr>
              <w:t xml:space="preserve"> and dynamic movements </w:t>
            </w:r>
            <w:r>
              <w:rPr>
                <w:rFonts w:ascii="Arial" w:eastAsia="Arial" w:hAnsi="Arial" w:cs="Arial"/>
                <w:b/>
              </w:rPr>
              <w:t xml:space="preserve">(2) </w:t>
            </w:r>
            <w:r>
              <w:rPr>
                <w:rFonts w:ascii="Arial" w:eastAsia="Arial" w:hAnsi="Arial" w:cs="Arial"/>
              </w:rPr>
              <w:t xml:space="preserve">(relationships of movement) such as: </w:t>
            </w:r>
          </w:p>
          <w:p w:rsidR="00E13049" w:rsidRDefault="0043255F">
            <w:pPr>
              <w:numPr>
                <w:ilvl w:val="1"/>
                <w:numId w:val="7"/>
              </w:numPr>
              <w:spacing w:line="276" w:lineRule="auto"/>
              <w:contextualSpacing/>
              <w:rPr>
                <w:rFonts w:ascii="Arial" w:eastAsia="Arial" w:hAnsi="Arial" w:cs="Arial"/>
              </w:rPr>
            </w:pPr>
            <w:proofErr w:type="gramStart"/>
            <w:r>
              <w:rPr>
                <w:rFonts w:ascii="Arial" w:eastAsia="Arial" w:hAnsi="Arial" w:cs="Arial"/>
              </w:rPr>
              <w:t>under</w:t>
            </w:r>
            <w:proofErr w:type="gramEnd"/>
            <w:r>
              <w:rPr>
                <w:rFonts w:ascii="Arial" w:eastAsia="Arial" w:hAnsi="Arial" w:cs="Arial"/>
              </w:rPr>
              <w:t xml:space="preserve">, over, behind, next to, </w:t>
            </w:r>
            <w:proofErr w:type="spellStart"/>
            <w:r>
              <w:rPr>
                <w:rFonts w:ascii="Arial" w:eastAsia="Arial" w:hAnsi="Arial" w:cs="Arial"/>
              </w:rPr>
              <w:t>through</w:t>
            </w:r>
            <w:proofErr w:type="spellEnd"/>
            <w:r>
              <w:rPr>
                <w:rFonts w:ascii="Arial" w:eastAsia="Arial" w:hAnsi="Arial" w:cs="Arial"/>
              </w:rPr>
              <w:t xml:space="preserve">, right, </w:t>
            </w:r>
            <w:proofErr w:type="spellStart"/>
            <w:r>
              <w:rPr>
                <w:rFonts w:ascii="Arial" w:eastAsia="Arial" w:hAnsi="Arial" w:cs="Arial"/>
              </w:rPr>
              <w:t>left,up</w:t>
            </w:r>
            <w:proofErr w:type="spellEnd"/>
            <w:r>
              <w:rPr>
                <w:rFonts w:ascii="Arial" w:eastAsia="Arial" w:hAnsi="Arial" w:cs="Arial"/>
              </w:rPr>
              <w:t xml:space="preserve">, down, forward, </w:t>
            </w:r>
            <w:proofErr w:type="spellStart"/>
            <w:r>
              <w:rPr>
                <w:rFonts w:ascii="Arial" w:eastAsia="Arial" w:hAnsi="Arial" w:cs="Arial"/>
              </w:rPr>
              <w:t>backwards,in</w:t>
            </w:r>
            <w:proofErr w:type="spellEnd"/>
            <w:r>
              <w:rPr>
                <w:rFonts w:ascii="Arial" w:eastAsia="Arial" w:hAnsi="Arial" w:cs="Arial"/>
              </w:rPr>
              <w:t xml:space="preserve"> front of </w:t>
            </w:r>
            <w:r>
              <w:rPr>
                <w:rFonts w:ascii="Arial" w:eastAsia="Arial" w:hAnsi="Arial" w:cs="Arial"/>
                <w:b/>
              </w:rPr>
              <w:t>(K.1F, 2.1F).</w:t>
            </w:r>
          </w:p>
          <w:p w:rsidR="00E13049" w:rsidRDefault="0043255F">
            <w:pPr>
              <w:numPr>
                <w:ilvl w:val="1"/>
                <w:numId w:val="7"/>
              </w:numPr>
              <w:spacing w:line="276" w:lineRule="auto"/>
              <w:contextualSpacing/>
              <w:rPr>
                <w:rFonts w:ascii="Arial" w:eastAsia="Arial" w:hAnsi="Arial" w:cs="Arial"/>
              </w:rPr>
            </w:pPr>
            <w:proofErr w:type="gramStart"/>
            <w:r>
              <w:rPr>
                <w:rFonts w:ascii="Arial" w:eastAsia="Arial" w:hAnsi="Arial" w:cs="Arial"/>
              </w:rPr>
              <w:t>partner</w:t>
            </w:r>
            <w:proofErr w:type="gramEnd"/>
            <w:r>
              <w:rPr>
                <w:rFonts w:ascii="Arial" w:eastAsia="Arial" w:hAnsi="Arial" w:cs="Arial"/>
              </w:rPr>
              <w:t xml:space="preserve"> shadowing, hula hoops, rhythms and dance </w:t>
            </w:r>
            <w:r>
              <w:rPr>
                <w:rFonts w:ascii="Arial" w:eastAsia="Arial" w:hAnsi="Arial" w:cs="Arial"/>
                <w:b/>
              </w:rPr>
              <w:t>(2.1F)</w:t>
            </w:r>
            <w:r>
              <w:rPr>
                <w:rFonts w:ascii="Arial" w:eastAsia="Arial" w:hAnsi="Arial" w:cs="Arial"/>
              </w:rPr>
              <w:t>.</w:t>
            </w:r>
          </w:p>
          <w:p w:rsidR="00E13049" w:rsidRDefault="0043255F">
            <w:pPr>
              <w:numPr>
                <w:ilvl w:val="0"/>
                <w:numId w:val="7"/>
              </w:numPr>
              <w:spacing w:line="276" w:lineRule="auto"/>
              <w:contextualSpacing/>
              <w:rPr>
                <w:rFonts w:ascii="Arial" w:eastAsia="Arial" w:hAnsi="Arial" w:cs="Arial"/>
              </w:rPr>
            </w:pPr>
            <w:r>
              <w:rPr>
                <w:rFonts w:ascii="Arial" w:eastAsia="Arial" w:hAnsi="Arial" w:cs="Arial"/>
              </w:rPr>
              <w:t>demonstrating the ability to (relationships of movement):</w:t>
            </w:r>
          </w:p>
          <w:p w:rsidR="00E13049" w:rsidRDefault="0043255F">
            <w:pPr>
              <w:numPr>
                <w:ilvl w:val="1"/>
                <w:numId w:val="7"/>
              </w:numPr>
              <w:spacing w:line="276" w:lineRule="auto"/>
              <w:contextualSpacing/>
              <w:rPr>
                <w:rFonts w:ascii="Arial" w:eastAsia="Arial" w:hAnsi="Arial" w:cs="Arial"/>
              </w:rPr>
            </w:pPr>
            <w:proofErr w:type="gramStart"/>
            <w:r>
              <w:rPr>
                <w:rFonts w:ascii="Arial" w:eastAsia="Arial" w:hAnsi="Arial" w:cs="Arial"/>
              </w:rPr>
              <w:t>work</w:t>
            </w:r>
            <w:proofErr w:type="gramEnd"/>
            <w:r>
              <w:rPr>
                <w:rFonts w:ascii="Arial" w:eastAsia="Arial" w:hAnsi="Arial" w:cs="Arial"/>
              </w:rPr>
              <w:t xml:space="preserve"> with a partner while leading and following </w:t>
            </w:r>
            <w:r>
              <w:rPr>
                <w:rFonts w:ascii="Arial" w:eastAsia="Arial" w:hAnsi="Arial" w:cs="Arial"/>
                <w:b/>
              </w:rPr>
              <w:t>(1.1D)</w:t>
            </w:r>
            <w:r>
              <w:rPr>
                <w:rFonts w:ascii="Arial" w:eastAsia="Arial" w:hAnsi="Arial" w:cs="Arial"/>
              </w:rPr>
              <w:t>.</w:t>
            </w:r>
          </w:p>
          <w:p w:rsidR="00E13049" w:rsidRDefault="0043255F">
            <w:pPr>
              <w:numPr>
                <w:ilvl w:val="1"/>
                <w:numId w:val="7"/>
              </w:numPr>
              <w:spacing w:line="276" w:lineRule="auto"/>
              <w:contextualSpacing/>
              <w:rPr>
                <w:rFonts w:ascii="Arial" w:eastAsia="Arial" w:hAnsi="Arial" w:cs="Arial"/>
              </w:rPr>
            </w:pPr>
            <w:proofErr w:type="gramStart"/>
            <w:r>
              <w:rPr>
                <w:rFonts w:ascii="Arial" w:eastAsia="Arial" w:hAnsi="Arial" w:cs="Arial"/>
              </w:rPr>
              <w:t>mirror</w:t>
            </w:r>
            <w:proofErr w:type="gramEnd"/>
            <w:r>
              <w:rPr>
                <w:rFonts w:ascii="Arial" w:eastAsia="Arial" w:hAnsi="Arial" w:cs="Arial"/>
              </w:rPr>
              <w:t xml:space="preserve"> a partner </w:t>
            </w:r>
            <w:r>
              <w:rPr>
                <w:rFonts w:ascii="Arial" w:eastAsia="Arial" w:hAnsi="Arial" w:cs="Arial"/>
                <w:b/>
              </w:rPr>
              <w:t>(2.1J)</w:t>
            </w:r>
            <w:r>
              <w:rPr>
                <w:rFonts w:ascii="Arial" w:eastAsia="Arial" w:hAnsi="Arial" w:cs="Arial"/>
              </w:rPr>
              <w:t>.</w:t>
            </w:r>
          </w:p>
          <w:p w:rsidR="00E13049" w:rsidRDefault="00E13049">
            <w:pPr>
              <w:spacing w:line="276" w:lineRule="auto"/>
              <w:rPr>
                <w:rFonts w:ascii="Arial" w:eastAsia="Arial" w:hAnsi="Arial" w:cs="Arial"/>
                <w:i/>
                <w:sz w:val="20"/>
                <w:szCs w:val="20"/>
              </w:rPr>
            </w:pPr>
          </w:p>
        </w:tc>
      </w:tr>
      <w:tr w:rsidR="00E13049">
        <w:tc>
          <w:tcPr>
            <w:tcW w:w="15750" w:type="dxa"/>
            <w:gridSpan w:val="2"/>
            <w:tcBorders>
              <w:top w:val="single" w:sz="4" w:space="0" w:color="000000"/>
            </w:tcBorders>
            <w:shd w:val="clear" w:color="auto" w:fill="D9D9D9"/>
            <w:vAlign w:val="center"/>
          </w:tcPr>
          <w:p w:rsidR="00E13049" w:rsidRDefault="0043255F">
            <w:pPr>
              <w:pStyle w:val="Heading3"/>
              <w:spacing w:before="60"/>
              <w:jc w:val="center"/>
            </w:pPr>
            <w:r>
              <w:lastRenderedPageBreak/>
              <w:t>Stage 2: Evidence/Assessing Learning</w:t>
            </w:r>
          </w:p>
        </w:tc>
      </w:tr>
      <w:tr w:rsidR="00E13049">
        <w:trPr>
          <w:trHeight w:val="1560"/>
        </w:trPr>
        <w:tc>
          <w:tcPr>
            <w:tcW w:w="6150" w:type="dxa"/>
            <w:tcBorders>
              <w:bottom w:val="single" w:sz="4" w:space="0" w:color="000000"/>
            </w:tcBorders>
          </w:tcPr>
          <w:p w:rsidR="00E13049" w:rsidRDefault="0043255F">
            <w:pPr>
              <w:rPr>
                <w:rFonts w:ascii="Arial" w:eastAsia="Arial" w:hAnsi="Arial" w:cs="Arial"/>
              </w:rPr>
            </w:pPr>
            <w:r>
              <w:rPr>
                <w:rFonts w:ascii="Arial" w:eastAsia="Arial" w:hAnsi="Arial" w:cs="Arial"/>
                <w:b/>
              </w:rPr>
              <w:t xml:space="preserve">Performance Task(s): </w:t>
            </w:r>
          </w:p>
          <w:p w:rsidR="00E13049" w:rsidRDefault="0043255F">
            <w:pPr>
              <w:spacing w:line="276" w:lineRule="auto"/>
              <w:rPr>
                <w:rFonts w:ascii="Arial" w:eastAsia="Arial" w:hAnsi="Arial" w:cs="Arial"/>
                <w:i/>
                <w:sz w:val="18"/>
                <w:szCs w:val="18"/>
              </w:rPr>
            </w:pPr>
            <w:r>
              <w:rPr>
                <w:rFonts w:ascii="Arial" w:eastAsia="Arial" w:hAnsi="Arial" w:cs="Arial"/>
                <w:i/>
                <w:sz w:val="18"/>
                <w:szCs w:val="18"/>
              </w:rPr>
              <w:t>Students will show that they really understand by evidence of…</w:t>
            </w:r>
          </w:p>
          <w:p w:rsidR="00E13049" w:rsidRDefault="00E13049">
            <w:pPr>
              <w:spacing w:line="276" w:lineRule="auto"/>
              <w:rPr>
                <w:rFonts w:ascii="Arial" w:eastAsia="Arial" w:hAnsi="Arial" w:cs="Arial"/>
                <w:i/>
                <w:sz w:val="18"/>
                <w:szCs w:val="18"/>
              </w:rPr>
            </w:pPr>
          </w:p>
          <w:p w:rsidR="00E13049" w:rsidRDefault="0043255F">
            <w:pPr>
              <w:numPr>
                <w:ilvl w:val="0"/>
                <w:numId w:val="3"/>
              </w:numPr>
              <w:spacing w:line="276" w:lineRule="auto"/>
              <w:contextualSpacing/>
              <w:rPr>
                <w:rFonts w:ascii="Arial" w:eastAsia="Arial" w:hAnsi="Arial" w:cs="Arial"/>
                <w:i/>
              </w:rPr>
            </w:pPr>
            <w:r>
              <w:rPr>
                <w:rFonts w:ascii="Arial" w:eastAsia="Arial" w:hAnsi="Arial" w:cs="Arial"/>
              </w:rPr>
              <w:t>Teacher observation</w:t>
            </w:r>
          </w:p>
          <w:p w:rsidR="00E13049" w:rsidRDefault="0043255F">
            <w:pPr>
              <w:numPr>
                <w:ilvl w:val="0"/>
                <w:numId w:val="3"/>
              </w:numPr>
              <w:spacing w:line="276" w:lineRule="auto"/>
              <w:contextualSpacing/>
              <w:rPr>
                <w:rFonts w:ascii="Arial" w:eastAsia="Arial" w:hAnsi="Arial" w:cs="Arial"/>
              </w:rPr>
            </w:pPr>
            <w:r>
              <w:rPr>
                <w:rFonts w:ascii="Arial" w:eastAsia="Arial" w:hAnsi="Arial" w:cs="Arial"/>
              </w:rPr>
              <w:t>Student demonstrations</w:t>
            </w:r>
          </w:p>
          <w:p w:rsidR="00E13049" w:rsidRDefault="00E13049">
            <w:pPr>
              <w:spacing w:line="276" w:lineRule="auto"/>
              <w:rPr>
                <w:rFonts w:ascii="Arial" w:eastAsia="Arial" w:hAnsi="Arial" w:cs="Arial"/>
                <w:sz w:val="20"/>
                <w:szCs w:val="20"/>
              </w:rPr>
            </w:pPr>
          </w:p>
          <w:p w:rsidR="00E13049" w:rsidRDefault="00E13049">
            <w:pPr>
              <w:spacing w:line="276" w:lineRule="auto"/>
              <w:rPr>
                <w:rFonts w:ascii="Arial" w:eastAsia="Arial" w:hAnsi="Arial" w:cs="Arial"/>
                <w:sz w:val="20"/>
                <w:szCs w:val="20"/>
              </w:rPr>
            </w:pPr>
          </w:p>
        </w:tc>
        <w:tc>
          <w:tcPr>
            <w:tcW w:w="9600" w:type="dxa"/>
            <w:tcBorders>
              <w:bottom w:val="single" w:sz="4" w:space="0" w:color="000000"/>
            </w:tcBorders>
          </w:tcPr>
          <w:p w:rsidR="00E13049" w:rsidRDefault="0043255F">
            <w:pPr>
              <w:rPr>
                <w:rFonts w:ascii="Arial" w:eastAsia="Arial" w:hAnsi="Arial" w:cs="Arial"/>
              </w:rPr>
            </w:pPr>
            <w:r>
              <w:rPr>
                <w:rFonts w:ascii="Arial" w:eastAsia="Arial" w:hAnsi="Arial" w:cs="Arial"/>
                <w:b/>
              </w:rPr>
              <w:t>Other Evidence:</w:t>
            </w:r>
          </w:p>
          <w:p w:rsidR="00E13049" w:rsidRDefault="0043255F">
            <w:pPr>
              <w:ind w:left="360"/>
              <w:rPr>
                <w:rFonts w:ascii="Arial" w:eastAsia="Arial" w:hAnsi="Arial" w:cs="Arial"/>
                <w:i/>
                <w:sz w:val="20"/>
                <w:szCs w:val="20"/>
              </w:rPr>
            </w:pPr>
            <w:r>
              <w:rPr>
                <w:rFonts w:ascii="Arial" w:eastAsia="Arial" w:hAnsi="Arial" w:cs="Arial"/>
                <w:i/>
                <w:sz w:val="20"/>
                <w:szCs w:val="20"/>
              </w:rPr>
              <w:t>Students will show they have achieved Stage 1 goals by…</w:t>
            </w:r>
          </w:p>
          <w:p w:rsidR="00E13049" w:rsidRDefault="00E13049">
            <w:pPr>
              <w:pBdr>
                <w:top w:val="nil"/>
                <w:left w:val="nil"/>
                <w:bottom w:val="nil"/>
                <w:right w:val="nil"/>
                <w:between w:val="nil"/>
              </w:pBdr>
              <w:ind w:left="360" w:hanging="360"/>
              <w:rPr>
                <w:rFonts w:ascii="Arial" w:eastAsia="Arial" w:hAnsi="Arial" w:cs="Arial"/>
                <w:i/>
                <w:sz w:val="22"/>
                <w:szCs w:val="22"/>
              </w:rPr>
            </w:pPr>
          </w:p>
          <w:p w:rsidR="00E13049" w:rsidRDefault="0043255F">
            <w:pPr>
              <w:numPr>
                <w:ilvl w:val="0"/>
                <w:numId w:val="5"/>
              </w:numPr>
              <w:pBdr>
                <w:top w:val="nil"/>
                <w:left w:val="nil"/>
                <w:bottom w:val="nil"/>
                <w:right w:val="nil"/>
                <w:between w:val="nil"/>
              </w:pBdr>
              <w:contextualSpacing/>
              <w:rPr>
                <w:rFonts w:ascii="Arial" w:eastAsia="Arial" w:hAnsi="Arial" w:cs="Arial"/>
                <w:color w:val="000000"/>
              </w:rPr>
            </w:pPr>
            <w:r>
              <w:rPr>
                <w:rFonts w:ascii="Arial" w:eastAsia="Arial" w:hAnsi="Arial" w:cs="Arial"/>
              </w:rPr>
              <w:t xml:space="preserve">playing large group movement and tag games without contact with others </w:t>
            </w:r>
            <w:r>
              <w:rPr>
                <w:rFonts w:ascii="Arial" w:eastAsia="Arial" w:hAnsi="Arial" w:cs="Arial"/>
                <w:b/>
              </w:rPr>
              <w:t>(K,1,2)</w:t>
            </w:r>
          </w:p>
          <w:p w:rsidR="00E13049" w:rsidRDefault="0043255F">
            <w:pPr>
              <w:numPr>
                <w:ilvl w:val="0"/>
                <w:numId w:val="5"/>
              </w:numPr>
              <w:pBdr>
                <w:top w:val="nil"/>
                <w:left w:val="nil"/>
                <w:bottom w:val="nil"/>
                <w:right w:val="nil"/>
                <w:between w:val="nil"/>
              </w:pBdr>
              <w:contextualSpacing/>
              <w:rPr>
                <w:rFonts w:ascii="Arial" w:eastAsia="Arial" w:hAnsi="Arial" w:cs="Arial"/>
              </w:rPr>
            </w:pPr>
            <w:r>
              <w:rPr>
                <w:rFonts w:ascii="Arial" w:eastAsia="Arial" w:hAnsi="Arial" w:cs="Arial"/>
              </w:rPr>
              <w:t xml:space="preserve">walking on a beam or line without falling </w:t>
            </w:r>
            <w:r>
              <w:rPr>
                <w:rFonts w:ascii="Arial" w:eastAsia="Arial" w:hAnsi="Arial" w:cs="Arial"/>
                <w:b/>
              </w:rPr>
              <w:t>(K)</w:t>
            </w:r>
          </w:p>
          <w:p w:rsidR="00E13049" w:rsidRDefault="0043255F">
            <w:pPr>
              <w:numPr>
                <w:ilvl w:val="0"/>
                <w:numId w:val="5"/>
              </w:numPr>
              <w:pBdr>
                <w:top w:val="nil"/>
                <w:left w:val="nil"/>
                <w:bottom w:val="nil"/>
                <w:right w:val="nil"/>
                <w:between w:val="nil"/>
              </w:pBdr>
              <w:contextualSpacing/>
              <w:rPr>
                <w:rFonts w:ascii="Arial" w:eastAsia="Arial" w:hAnsi="Arial" w:cs="Arial"/>
              </w:rPr>
            </w:pPr>
            <w:r>
              <w:rPr>
                <w:rFonts w:ascii="Arial" w:eastAsia="Arial" w:hAnsi="Arial" w:cs="Arial"/>
              </w:rPr>
              <w:t xml:space="preserve">pointing to different body parts </w:t>
            </w:r>
            <w:r>
              <w:rPr>
                <w:rFonts w:ascii="Arial" w:eastAsia="Arial" w:hAnsi="Arial" w:cs="Arial"/>
                <w:b/>
              </w:rPr>
              <w:t>(K)</w:t>
            </w:r>
          </w:p>
          <w:p w:rsidR="00E13049" w:rsidRDefault="0043255F">
            <w:pPr>
              <w:numPr>
                <w:ilvl w:val="0"/>
                <w:numId w:val="5"/>
              </w:numPr>
              <w:contextualSpacing/>
              <w:rPr>
                <w:rFonts w:ascii="Arial" w:eastAsia="Arial" w:hAnsi="Arial" w:cs="Arial"/>
              </w:rPr>
            </w:pPr>
            <w:r>
              <w:rPr>
                <w:rFonts w:ascii="Arial" w:eastAsia="Arial" w:hAnsi="Arial" w:cs="Arial"/>
              </w:rPr>
              <w:t xml:space="preserve">moving at different levels and directions without contact of others </w:t>
            </w:r>
            <w:r>
              <w:rPr>
                <w:rFonts w:ascii="Arial" w:eastAsia="Arial" w:hAnsi="Arial" w:cs="Arial"/>
                <w:b/>
              </w:rPr>
              <w:t>(1,2)</w:t>
            </w:r>
          </w:p>
          <w:p w:rsidR="00E13049" w:rsidRDefault="0043255F">
            <w:pPr>
              <w:numPr>
                <w:ilvl w:val="0"/>
                <w:numId w:val="5"/>
              </w:numPr>
              <w:contextualSpacing/>
              <w:rPr>
                <w:rFonts w:ascii="Arial" w:eastAsia="Arial" w:hAnsi="Arial" w:cs="Arial"/>
              </w:rPr>
            </w:pPr>
            <w:r>
              <w:rPr>
                <w:rFonts w:ascii="Arial" w:eastAsia="Arial" w:hAnsi="Arial" w:cs="Arial"/>
              </w:rPr>
              <w:t xml:space="preserve">walking on domes, beams and other raised objects without falling </w:t>
            </w:r>
            <w:r>
              <w:rPr>
                <w:rFonts w:ascii="Arial" w:eastAsia="Arial" w:hAnsi="Arial" w:cs="Arial"/>
                <w:b/>
              </w:rPr>
              <w:t>(1)</w:t>
            </w:r>
          </w:p>
          <w:p w:rsidR="00E13049" w:rsidRDefault="0043255F">
            <w:pPr>
              <w:numPr>
                <w:ilvl w:val="0"/>
                <w:numId w:val="5"/>
              </w:numPr>
              <w:contextualSpacing/>
              <w:rPr>
                <w:rFonts w:ascii="Arial" w:eastAsia="Arial" w:hAnsi="Arial" w:cs="Arial"/>
              </w:rPr>
            </w:pPr>
            <w:r>
              <w:rPr>
                <w:rFonts w:ascii="Arial" w:eastAsia="Arial" w:hAnsi="Arial" w:cs="Arial"/>
              </w:rPr>
              <w:lastRenderedPageBreak/>
              <w:t xml:space="preserve">pointing to different body parts </w:t>
            </w:r>
            <w:r>
              <w:rPr>
                <w:rFonts w:ascii="Arial" w:eastAsia="Arial" w:hAnsi="Arial" w:cs="Arial"/>
                <w:b/>
              </w:rPr>
              <w:t>(1)</w:t>
            </w:r>
          </w:p>
          <w:p w:rsidR="00E13049" w:rsidRDefault="0043255F">
            <w:pPr>
              <w:numPr>
                <w:ilvl w:val="0"/>
                <w:numId w:val="5"/>
              </w:numPr>
              <w:contextualSpacing/>
              <w:rPr>
                <w:rFonts w:ascii="Arial" w:eastAsia="Arial" w:hAnsi="Arial" w:cs="Arial"/>
              </w:rPr>
            </w:pPr>
            <w:r>
              <w:rPr>
                <w:rFonts w:ascii="Arial" w:eastAsia="Arial" w:hAnsi="Arial" w:cs="Arial"/>
              </w:rPr>
              <w:t xml:space="preserve">following leader in stretches and directional movements </w:t>
            </w:r>
            <w:r>
              <w:rPr>
                <w:rFonts w:ascii="Arial" w:eastAsia="Arial" w:hAnsi="Arial" w:cs="Arial"/>
                <w:b/>
              </w:rPr>
              <w:t>(2)</w:t>
            </w:r>
          </w:p>
          <w:p w:rsidR="00E13049" w:rsidRDefault="0043255F">
            <w:pPr>
              <w:numPr>
                <w:ilvl w:val="0"/>
                <w:numId w:val="1"/>
              </w:numPr>
              <w:contextualSpacing/>
              <w:rPr>
                <w:rFonts w:ascii="Arial" w:eastAsia="Arial" w:hAnsi="Arial" w:cs="Arial"/>
              </w:rPr>
            </w:pPr>
            <w:r>
              <w:rPr>
                <w:rFonts w:ascii="Arial" w:eastAsia="Arial" w:hAnsi="Arial" w:cs="Arial"/>
              </w:rPr>
              <w:t xml:space="preserve">performing jumping jacks without pauses </w:t>
            </w:r>
            <w:r>
              <w:rPr>
                <w:rFonts w:ascii="Arial" w:eastAsia="Arial" w:hAnsi="Arial" w:cs="Arial"/>
                <w:b/>
              </w:rPr>
              <w:t>(2)</w:t>
            </w:r>
          </w:p>
          <w:p w:rsidR="00E13049" w:rsidRDefault="0043255F">
            <w:pPr>
              <w:numPr>
                <w:ilvl w:val="0"/>
                <w:numId w:val="1"/>
              </w:numPr>
              <w:contextualSpacing/>
              <w:rPr>
                <w:rFonts w:ascii="Arial" w:eastAsia="Arial" w:hAnsi="Arial" w:cs="Arial"/>
              </w:rPr>
            </w:pPr>
            <w:r>
              <w:rPr>
                <w:rFonts w:ascii="Arial" w:eastAsia="Arial" w:hAnsi="Arial" w:cs="Arial"/>
              </w:rPr>
              <w:t xml:space="preserve">jump up and land in control while bending knees </w:t>
            </w:r>
            <w:r>
              <w:rPr>
                <w:rFonts w:ascii="Arial" w:eastAsia="Arial" w:hAnsi="Arial" w:cs="Arial"/>
                <w:b/>
              </w:rPr>
              <w:t>(2)</w:t>
            </w:r>
          </w:p>
          <w:p w:rsidR="00E13049" w:rsidRDefault="0043255F">
            <w:pPr>
              <w:numPr>
                <w:ilvl w:val="0"/>
                <w:numId w:val="1"/>
              </w:numPr>
              <w:contextualSpacing/>
              <w:rPr>
                <w:rFonts w:ascii="Arial" w:eastAsia="Arial" w:hAnsi="Arial" w:cs="Arial"/>
              </w:rPr>
            </w:pPr>
            <w:r>
              <w:rPr>
                <w:rFonts w:ascii="Arial" w:eastAsia="Arial" w:hAnsi="Arial" w:cs="Arial"/>
              </w:rPr>
              <w:t xml:space="preserve">following leader in zigzag directions without bumping into others </w:t>
            </w:r>
            <w:r>
              <w:rPr>
                <w:rFonts w:ascii="Arial" w:eastAsia="Arial" w:hAnsi="Arial" w:cs="Arial"/>
                <w:b/>
              </w:rPr>
              <w:t>(2)</w:t>
            </w:r>
            <w:r>
              <w:rPr>
                <w:rFonts w:ascii="Arial" w:eastAsia="Arial" w:hAnsi="Arial" w:cs="Arial"/>
              </w:rPr>
              <w:t xml:space="preserve"> </w:t>
            </w:r>
          </w:p>
          <w:p w:rsidR="00E13049" w:rsidRDefault="0043255F">
            <w:pPr>
              <w:numPr>
                <w:ilvl w:val="0"/>
                <w:numId w:val="1"/>
              </w:numPr>
              <w:contextualSpacing/>
              <w:rPr>
                <w:rFonts w:ascii="Arial" w:eastAsia="Arial" w:hAnsi="Arial" w:cs="Arial"/>
              </w:rPr>
            </w:pPr>
            <w:r>
              <w:rPr>
                <w:rFonts w:ascii="Arial" w:eastAsia="Arial" w:hAnsi="Arial" w:cs="Arial"/>
              </w:rPr>
              <w:t xml:space="preserve">shadowing a partner with various movements </w:t>
            </w:r>
            <w:r>
              <w:rPr>
                <w:rFonts w:ascii="Arial" w:eastAsia="Arial" w:hAnsi="Arial" w:cs="Arial"/>
                <w:b/>
              </w:rPr>
              <w:t>(2)</w:t>
            </w:r>
          </w:p>
          <w:p w:rsidR="00E13049" w:rsidRDefault="00E13049">
            <w:pPr>
              <w:rPr>
                <w:rFonts w:ascii="Arial" w:eastAsia="Arial" w:hAnsi="Arial" w:cs="Arial"/>
                <w:b/>
              </w:rPr>
            </w:pPr>
          </w:p>
        </w:tc>
      </w:tr>
      <w:tr w:rsidR="00E13049">
        <w:tc>
          <w:tcPr>
            <w:tcW w:w="15750" w:type="dxa"/>
            <w:gridSpan w:val="2"/>
            <w:tcBorders>
              <w:bottom w:val="single" w:sz="4" w:space="0" w:color="000000"/>
            </w:tcBorders>
            <w:shd w:val="clear" w:color="auto" w:fill="D9D9D9"/>
          </w:tcPr>
          <w:p w:rsidR="00E13049" w:rsidRDefault="0043255F">
            <w:pPr>
              <w:pStyle w:val="Heading3"/>
              <w:spacing w:before="60"/>
              <w:jc w:val="center"/>
              <w:rPr>
                <w:rFonts w:ascii="Garamond" w:eastAsia="Garamond" w:hAnsi="Garamond" w:cs="Garamond"/>
                <w:b w:val="0"/>
                <w:sz w:val="28"/>
                <w:szCs w:val="28"/>
              </w:rPr>
            </w:pPr>
            <w:r>
              <w:lastRenderedPageBreak/>
              <w:t>Stage 3: Learning Plan</w:t>
            </w:r>
          </w:p>
        </w:tc>
      </w:tr>
      <w:tr w:rsidR="00E13049" w:rsidTr="00434BEE">
        <w:trPr>
          <w:trHeight w:val="1600"/>
        </w:trPr>
        <w:tc>
          <w:tcPr>
            <w:tcW w:w="15750" w:type="dxa"/>
            <w:gridSpan w:val="2"/>
          </w:tcPr>
          <w:p w:rsidR="00E13049" w:rsidRDefault="0043255F">
            <w:pPr>
              <w:pBdr>
                <w:top w:val="nil"/>
                <w:left w:val="nil"/>
                <w:bottom w:val="nil"/>
                <w:right w:val="nil"/>
                <w:between w:val="nil"/>
              </w:pBdr>
              <w:rPr>
                <w:rFonts w:ascii="Arial" w:eastAsia="Arial" w:hAnsi="Arial" w:cs="Arial"/>
                <w:b/>
                <w:color w:val="000000"/>
              </w:rPr>
            </w:pPr>
            <w:r>
              <w:rPr>
                <w:rFonts w:ascii="Arial" w:eastAsia="Arial" w:hAnsi="Arial" w:cs="Arial"/>
                <w:b/>
              </w:rPr>
              <w:t>Suggested Activities:</w:t>
            </w:r>
            <w:r>
              <w:rPr>
                <w:rFonts w:ascii="Arial" w:eastAsia="Arial" w:hAnsi="Arial" w:cs="Arial"/>
                <w:b/>
                <w:color w:val="000000"/>
              </w:rPr>
              <w:t xml:space="preserve"> </w:t>
            </w:r>
          </w:p>
          <w:p w:rsidR="00E13049" w:rsidRDefault="00E13049">
            <w:pPr>
              <w:pBdr>
                <w:top w:val="nil"/>
                <w:left w:val="nil"/>
                <w:bottom w:val="nil"/>
                <w:right w:val="nil"/>
                <w:between w:val="nil"/>
              </w:pBdr>
              <w:rPr>
                <w:rFonts w:ascii="Arial" w:eastAsia="Arial" w:hAnsi="Arial" w:cs="Arial"/>
                <w:b/>
              </w:rPr>
            </w:pPr>
          </w:p>
          <w:p w:rsidR="00E13049" w:rsidRDefault="0043255F">
            <w:pPr>
              <w:pBdr>
                <w:top w:val="nil"/>
                <w:left w:val="nil"/>
                <w:bottom w:val="nil"/>
                <w:right w:val="nil"/>
                <w:between w:val="nil"/>
              </w:pBdr>
              <w:rPr>
                <w:rFonts w:ascii="Arial" w:eastAsia="Arial" w:hAnsi="Arial" w:cs="Arial"/>
              </w:rPr>
            </w:pPr>
            <w:r>
              <w:rPr>
                <w:rFonts w:ascii="Arial" w:eastAsia="Arial" w:hAnsi="Arial" w:cs="Arial"/>
                <w:b/>
              </w:rPr>
              <w:t>K:</w:t>
            </w:r>
            <w:r>
              <w:rPr>
                <w:rFonts w:ascii="Arial" w:eastAsia="Arial" w:hAnsi="Arial" w:cs="Arial"/>
              </w:rPr>
              <w:t xml:space="preserve"> Walking on a beam, line tag, Tony Chestnut “ Head, Shoulders, Knees and Toes,” Move around cones clockwise and counterclockwise, use shapes on floor for personal space during movement songs,  go through stretching routines along with directional jumping using words such as jump in front/behind, to the left/right of your spot…, partner follow the leader activities.</w:t>
            </w:r>
          </w:p>
          <w:p w:rsidR="00E13049" w:rsidRDefault="0043255F">
            <w:pPr>
              <w:rPr>
                <w:rFonts w:ascii="Arial" w:eastAsia="Arial" w:hAnsi="Arial" w:cs="Arial"/>
              </w:rPr>
            </w:pPr>
            <w:r>
              <w:rPr>
                <w:rFonts w:ascii="Arial" w:eastAsia="Arial" w:hAnsi="Arial" w:cs="Arial"/>
                <w:b/>
              </w:rPr>
              <w:t xml:space="preserve">1st: </w:t>
            </w:r>
            <w:r>
              <w:rPr>
                <w:rFonts w:ascii="Arial" w:eastAsia="Arial" w:hAnsi="Arial" w:cs="Arial"/>
              </w:rPr>
              <w:t xml:space="preserve"> Move around cones clockwise and counterclockwise using different height levels, use shapes on floor for personal space during movement songs, go through different stretches in personal space, play follow the leader with partners using different movements/stretches, play various tag games with different movements and speeds(walk, power-walk, bear crawl, crab walk….)</w:t>
            </w:r>
          </w:p>
          <w:p w:rsidR="00E13049" w:rsidRDefault="0043255F">
            <w:pPr>
              <w:rPr>
                <w:rFonts w:ascii="Arial" w:eastAsia="Arial" w:hAnsi="Arial" w:cs="Arial"/>
              </w:rPr>
            </w:pPr>
            <w:proofErr w:type="gramStart"/>
            <w:r>
              <w:rPr>
                <w:rFonts w:ascii="Arial" w:eastAsia="Arial" w:hAnsi="Arial" w:cs="Arial"/>
                <w:b/>
              </w:rPr>
              <w:t>2nd:</w:t>
            </w:r>
            <w:r>
              <w:rPr>
                <w:rFonts w:ascii="Arial" w:eastAsia="Arial" w:hAnsi="Arial" w:cs="Arial"/>
              </w:rPr>
              <w:t xml:space="preserve"> Move around cones clockwise and counterclockwise using different speeds(walk, power walk, jog), use shapes on floor for personal space during movement songs, go through different stretches and jumps  in personal space, verbal cues/claps/whistles while moving through general space, play various tag games with different speeds and movements, warm-up with running around cones and jumping over small hurdles.</w:t>
            </w:r>
            <w:proofErr w:type="gramEnd"/>
            <w:r>
              <w:rPr>
                <w:rFonts w:ascii="Arial" w:eastAsia="Arial" w:hAnsi="Arial" w:cs="Arial"/>
              </w:rPr>
              <w:t xml:space="preserve">  Teach rock, paper, </w:t>
            </w:r>
            <w:proofErr w:type="gramStart"/>
            <w:r>
              <w:rPr>
                <w:rFonts w:ascii="Arial" w:eastAsia="Arial" w:hAnsi="Arial" w:cs="Arial"/>
              </w:rPr>
              <w:t>scissors</w:t>
            </w:r>
            <w:proofErr w:type="gramEnd"/>
            <w:r>
              <w:rPr>
                <w:rFonts w:ascii="Arial" w:eastAsia="Arial" w:hAnsi="Arial" w:cs="Arial"/>
              </w:rPr>
              <w:t>.</w:t>
            </w:r>
          </w:p>
          <w:p w:rsidR="00E13049" w:rsidRDefault="0043255F">
            <w:pPr>
              <w:rPr>
                <w:rFonts w:ascii="Arial" w:eastAsia="Arial" w:hAnsi="Arial" w:cs="Arial"/>
                <w:color w:val="444444"/>
              </w:rPr>
            </w:pPr>
            <w:r>
              <w:rPr>
                <w:rFonts w:ascii="Arial" w:eastAsia="Arial" w:hAnsi="Arial" w:cs="Arial"/>
                <w:color w:val="444444"/>
              </w:rPr>
              <w:t xml:space="preserve">  </w:t>
            </w:r>
          </w:p>
          <w:p w:rsidR="00E13049" w:rsidRDefault="00EB7176">
            <w:pPr>
              <w:rPr>
                <w:rFonts w:ascii="Arial" w:eastAsia="Arial" w:hAnsi="Arial" w:cs="Arial"/>
                <w:color w:val="444444"/>
              </w:rPr>
            </w:pPr>
            <w:hyperlink r:id="rId5">
              <w:r w:rsidR="0043255F">
                <w:rPr>
                  <w:rFonts w:ascii="Arial" w:eastAsia="Arial" w:hAnsi="Arial" w:cs="Arial"/>
                  <w:color w:val="1155CC"/>
                  <w:u w:val="single"/>
                </w:rPr>
                <w:t>Rhythm and Dance</w:t>
              </w:r>
            </w:hyperlink>
          </w:p>
          <w:p w:rsidR="00E13049" w:rsidRDefault="00EB7176">
            <w:pPr>
              <w:rPr>
                <w:rFonts w:ascii="Arial" w:eastAsia="Arial" w:hAnsi="Arial" w:cs="Arial"/>
                <w:color w:val="444444"/>
              </w:rPr>
            </w:pPr>
            <w:hyperlink r:id="rId6">
              <w:proofErr w:type="spellStart"/>
              <w:r w:rsidR="0043255F">
                <w:rPr>
                  <w:rFonts w:ascii="Arial" w:eastAsia="Arial" w:hAnsi="Arial" w:cs="Arial"/>
                  <w:color w:val="1155CC"/>
                  <w:u w:val="single"/>
                </w:rPr>
                <w:t>Omnikin</w:t>
              </w:r>
              <w:proofErr w:type="spellEnd"/>
              <w:r w:rsidR="0043255F">
                <w:rPr>
                  <w:rFonts w:ascii="Arial" w:eastAsia="Arial" w:hAnsi="Arial" w:cs="Arial"/>
                  <w:color w:val="1155CC"/>
                  <w:u w:val="single"/>
                </w:rPr>
                <w:t xml:space="preserve"> Games</w:t>
              </w:r>
            </w:hyperlink>
          </w:p>
          <w:p w:rsidR="00E13049" w:rsidRDefault="00EB7176">
            <w:pPr>
              <w:rPr>
                <w:rFonts w:ascii="Arial" w:eastAsia="Arial" w:hAnsi="Arial" w:cs="Arial"/>
                <w:color w:val="444444"/>
              </w:rPr>
            </w:pPr>
            <w:hyperlink r:id="rId7">
              <w:r w:rsidR="0043255F">
                <w:rPr>
                  <w:rFonts w:ascii="Arial" w:eastAsia="Arial" w:hAnsi="Arial" w:cs="Arial"/>
                  <w:color w:val="1155CC"/>
                  <w:u w:val="single"/>
                </w:rPr>
                <w:t>Tagging Games</w:t>
              </w:r>
            </w:hyperlink>
          </w:p>
          <w:p w:rsidR="00E13049" w:rsidRDefault="00EB7176">
            <w:pPr>
              <w:rPr>
                <w:rFonts w:ascii="Arial" w:eastAsia="Arial" w:hAnsi="Arial" w:cs="Arial"/>
                <w:color w:val="444444"/>
              </w:rPr>
            </w:pPr>
            <w:hyperlink r:id="rId8">
              <w:r w:rsidR="0043255F">
                <w:rPr>
                  <w:rFonts w:ascii="Arial" w:eastAsia="Arial" w:hAnsi="Arial" w:cs="Arial"/>
                  <w:color w:val="1155CC"/>
                  <w:u w:val="single"/>
                </w:rPr>
                <w:t>Jump Rope Unit</w:t>
              </w:r>
            </w:hyperlink>
          </w:p>
          <w:p w:rsidR="00E13049" w:rsidRDefault="00EB7176">
            <w:pPr>
              <w:rPr>
                <w:rFonts w:ascii="Arial" w:eastAsia="Arial" w:hAnsi="Arial" w:cs="Arial"/>
                <w:b/>
              </w:rPr>
            </w:pPr>
            <w:hyperlink r:id="rId9">
              <w:r w:rsidR="0043255F">
                <w:rPr>
                  <w:rFonts w:ascii="Arial" w:eastAsia="Arial" w:hAnsi="Arial" w:cs="Arial"/>
                  <w:color w:val="1155CC"/>
                  <w:u w:val="single"/>
                </w:rPr>
                <w:t>Scooter Games</w:t>
              </w:r>
            </w:hyperlink>
          </w:p>
          <w:p w:rsidR="00E13049" w:rsidRDefault="00EB7176">
            <w:pPr>
              <w:rPr>
                <w:rFonts w:ascii="Arial" w:eastAsia="Arial" w:hAnsi="Arial" w:cs="Arial"/>
                <w:color w:val="1155CC"/>
                <w:u w:val="single"/>
              </w:rPr>
            </w:pPr>
            <w:hyperlink r:id="rId10">
              <w:proofErr w:type="spellStart"/>
              <w:r w:rsidR="0043255F">
                <w:rPr>
                  <w:rFonts w:ascii="Arial" w:eastAsia="Arial" w:hAnsi="Arial" w:cs="Arial"/>
                  <w:color w:val="1155CC"/>
                  <w:u w:val="single"/>
                </w:rPr>
                <w:t>BoY</w:t>
              </w:r>
              <w:proofErr w:type="spellEnd"/>
              <w:r w:rsidR="0043255F">
                <w:rPr>
                  <w:rFonts w:ascii="Arial" w:eastAsia="Arial" w:hAnsi="Arial" w:cs="Arial"/>
                  <w:color w:val="1155CC"/>
                  <w:u w:val="single"/>
                </w:rPr>
                <w:t xml:space="preserve"> Movement Concepts Lessons</w:t>
              </w:r>
            </w:hyperlink>
          </w:p>
          <w:p w:rsidR="0043255F" w:rsidRDefault="0043255F">
            <w:pPr>
              <w:rPr>
                <w:rFonts w:ascii="Arial" w:eastAsia="Arial" w:hAnsi="Arial" w:cs="Arial"/>
                <w:color w:val="1155CC"/>
                <w:u w:val="single"/>
              </w:rPr>
            </w:pPr>
            <w:r>
              <w:rPr>
                <w:rFonts w:ascii="Arial" w:eastAsia="Arial" w:hAnsi="Arial" w:cs="Arial"/>
                <w:color w:val="1155CC"/>
                <w:u w:val="single"/>
              </w:rPr>
              <w:t>Safety Procedure Lessons</w:t>
            </w:r>
          </w:p>
          <w:p w:rsidR="00434BEE" w:rsidRDefault="00434BEE">
            <w:pPr>
              <w:rPr>
                <w:rFonts w:ascii="Arial" w:eastAsia="Arial" w:hAnsi="Arial" w:cs="Arial"/>
                <w:color w:val="1155CC"/>
                <w:u w:val="single"/>
              </w:rPr>
            </w:pPr>
            <w:r>
              <w:rPr>
                <w:rFonts w:ascii="Arial" w:eastAsia="Arial" w:hAnsi="Arial" w:cs="Arial"/>
                <w:color w:val="1155CC"/>
                <w:u w:val="single"/>
              </w:rPr>
              <w:t>Topple Tubes</w:t>
            </w:r>
          </w:p>
          <w:p w:rsidR="00434BEE" w:rsidRDefault="00434BEE">
            <w:pPr>
              <w:rPr>
                <w:rFonts w:ascii="Arial" w:eastAsia="Arial" w:hAnsi="Arial" w:cs="Arial"/>
              </w:rPr>
            </w:pPr>
          </w:p>
          <w:p w:rsidR="00E13049" w:rsidRDefault="00E13049">
            <w:pPr>
              <w:rPr>
                <w:rFonts w:ascii="Arial" w:eastAsia="Arial" w:hAnsi="Arial" w:cs="Arial"/>
                <w:b/>
              </w:rPr>
            </w:pPr>
          </w:p>
          <w:p w:rsidR="00E13049" w:rsidRDefault="00434BEE">
            <w:pPr>
              <w:pBdr>
                <w:top w:val="nil"/>
                <w:left w:val="nil"/>
                <w:bottom w:val="nil"/>
                <w:right w:val="nil"/>
                <w:between w:val="nil"/>
              </w:pBdr>
              <w:rPr>
                <w:rFonts w:ascii="Arial" w:eastAsia="Arial" w:hAnsi="Arial" w:cs="Arial"/>
                <w:color w:val="000000"/>
              </w:rPr>
            </w:pPr>
            <w:r>
              <w:rPr>
                <w:rFonts w:ascii="Arial" w:eastAsia="Arial" w:hAnsi="Arial" w:cs="Arial"/>
                <w:b/>
                <w:color w:val="000000"/>
              </w:rPr>
              <w:t xml:space="preserve">Health: </w:t>
            </w:r>
            <w:r w:rsidRPr="00434BEE">
              <w:rPr>
                <w:rFonts w:ascii="Arial" w:eastAsia="Arial" w:hAnsi="Arial" w:cs="Arial"/>
                <w:color w:val="000000"/>
              </w:rPr>
              <w:t>Bones &amp; Muscles, Gym Safety</w:t>
            </w:r>
          </w:p>
          <w:p w:rsidR="00E13049" w:rsidRDefault="0043255F">
            <w:pPr>
              <w:pBdr>
                <w:top w:val="nil"/>
                <w:left w:val="nil"/>
                <w:bottom w:val="nil"/>
                <w:right w:val="nil"/>
                <w:between w:val="nil"/>
              </w:pBdr>
              <w:rPr>
                <w:rFonts w:ascii="Arial" w:eastAsia="Arial" w:hAnsi="Arial" w:cs="Arial"/>
              </w:rPr>
            </w:pPr>
            <w:r>
              <w:rPr>
                <w:rFonts w:ascii="Arial" w:eastAsia="Arial" w:hAnsi="Arial" w:cs="Arial"/>
                <w:b/>
                <w:color w:val="000000"/>
              </w:rPr>
              <w:t xml:space="preserve">Technology:  </w:t>
            </w:r>
            <w:r>
              <w:rPr>
                <w:rFonts w:ascii="Arial" w:eastAsia="Arial" w:hAnsi="Arial" w:cs="Arial"/>
                <w:color w:val="000000"/>
              </w:rPr>
              <w:t>Kin</w:t>
            </w:r>
            <w:r>
              <w:rPr>
                <w:rFonts w:ascii="Arial" w:eastAsia="Arial" w:hAnsi="Arial" w:cs="Arial"/>
              </w:rPr>
              <w:t xml:space="preserve">der-2nd level dance songs </w:t>
            </w:r>
            <w:proofErr w:type="spellStart"/>
            <w:r>
              <w:rPr>
                <w:rFonts w:ascii="Arial" w:eastAsia="Arial" w:hAnsi="Arial" w:cs="Arial"/>
              </w:rPr>
              <w:t>cds</w:t>
            </w:r>
            <w:proofErr w:type="spellEnd"/>
            <w:r>
              <w:rPr>
                <w:rFonts w:ascii="Arial" w:eastAsia="Arial" w:hAnsi="Arial" w:cs="Arial"/>
              </w:rPr>
              <w:t>,  projector on wall using “Lazy Monster” app, Go Noodle, Adventure to Fitness</w:t>
            </w:r>
          </w:p>
          <w:p w:rsidR="00E13049" w:rsidRDefault="00E13049">
            <w:pPr>
              <w:pBdr>
                <w:top w:val="nil"/>
                <w:left w:val="nil"/>
                <w:bottom w:val="nil"/>
                <w:right w:val="nil"/>
                <w:between w:val="nil"/>
              </w:pBdr>
              <w:rPr>
                <w:rFonts w:ascii="Arial" w:eastAsia="Arial" w:hAnsi="Arial" w:cs="Arial"/>
              </w:rPr>
            </w:pPr>
          </w:p>
          <w:p w:rsidR="00E13049" w:rsidRDefault="00E13049">
            <w:pPr>
              <w:pBdr>
                <w:top w:val="nil"/>
                <w:left w:val="nil"/>
                <w:bottom w:val="nil"/>
                <w:right w:val="nil"/>
                <w:between w:val="nil"/>
              </w:pBdr>
              <w:ind w:left="360" w:hanging="360"/>
              <w:rPr>
                <w:rFonts w:ascii="Arial" w:eastAsia="Arial" w:hAnsi="Arial" w:cs="Arial"/>
                <w:i/>
                <w:color w:val="000000"/>
                <w:sz w:val="18"/>
                <w:szCs w:val="18"/>
              </w:rPr>
            </w:pPr>
          </w:p>
        </w:tc>
      </w:tr>
      <w:tr w:rsidR="00434BEE" w:rsidTr="00434BEE">
        <w:trPr>
          <w:trHeight w:val="1600"/>
        </w:trPr>
        <w:tc>
          <w:tcPr>
            <w:tcW w:w="15750" w:type="dxa"/>
            <w:gridSpan w:val="2"/>
          </w:tcPr>
          <w:p w:rsidR="00434BEE" w:rsidRDefault="00434BEE">
            <w:pPr>
              <w:pBdr>
                <w:top w:val="nil"/>
                <w:left w:val="nil"/>
                <w:bottom w:val="nil"/>
                <w:right w:val="nil"/>
                <w:between w:val="nil"/>
              </w:pBdr>
              <w:rPr>
                <w:rFonts w:ascii="Arial" w:eastAsia="Arial" w:hAnsi="Arial" w:cs="Arial"/>
                <w:b/>
              </w:rPr>
            </w:pPr>
          </w:p>
        </w:tc>
      </w:tr>
      <w:tr w:rsidR="00434BEE">
        <w:trPr>
          <w:trHeight w:val="1600"/>
        </w:trPr>
        <w:tc>
          <w:tcPr>
            <w:tcW w:w="15750" w:type="dxa"/>
            <w:gridSpan w:val="2"/>
            <w:tcBorders>
              <w:bottom w:val="single" w:sz="4" w:space="0" w:color="000000"/>
            </w:tcBorders>
          </w:tcPr>
          <w:p w:rsidR="00434BEE" w:rsidRDefault="00434BEE">
            <w:pPr>
              <w:pBdr>
                <w:top w:val="nil"/>
                <w:left w:val="nil"/>
                <w:bottom w:val="nil"/>
                <w:right w:val="nil"/>
                <w:between w:val="nil"/>
              </w:pBdr>
              <w:rPr>
                <w:rFonts w:ascii="Arial" w:eastAsia="Arial" w:hAnsi="Arial" w:cs="Arial"/>
                <w:b/>
              </w:rPr>
            </w:pPr>
          </w:p>
        </w:tc>
      </w:tr>
    </w:tbl>
    <w:p w:rsidR="00E13049" w:rsidRDefault="00E13049">
      <w:pPr>
        <w:rPr>
          <w:rFonts w:ascii="Arial" w:eastAsia="Arial" w:hAnsi="Arial" w:cs="Arial"/>
          <w:color w:val="0070C0"/>
          <w:u w:val="single"/>
        </w:rPr>
      </w:pPr>
    </w:p>
    <w:sectPr w:rsidR="00E13049">
      <w:pgSz w:w="15840" w:h="12240"/>
      <w:pgMar w:top="360" w:right="863" w:bottom="720" w:left="863"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auto"/>
    <w:pitch w:val="default"/>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auto"/>
    <w:pitch w:val="default"/>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A40A99"/>
    <w:multiLevelType w:val="multilevel"/>
    <w:tmpl w:val="9CF26D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4802328"/>
    <w:multiLevelType w:val="multilevel"/>
    <w:tmpl w:val="C38A19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5196006"/>
    <w:multiLevelType w:val="multilevel"/>
    <w:tmpl w:val="4614C2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9A5646B"/>
    <w:multiLevelType w:val="multilevel"/>
    <w:tmpl w:val="58564E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6C67D44"/>
    <w:multiLevelType w:val="multilevel"/>
    <w:tmpl w:val="EF4E09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91435B3"/>
    <w:multiLevelType w:val="multilevel"/>
    <w:tmpl w:val="AE1CEF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F773F95"/>
    <w:multiLevelType w:val="multilevel"/>
    <w:tmpl w:val="EDEC08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0"/>
  </w:num>
  <w:num w:numId="3">
    <w:abstractNumId w:val="1"/>
  </w:num>
  <w:num w:numId="4">
    <w:abstractNumId w:val="2"/>
  </w:num>
  <w:num w:numId="5">
    <w:abstractNumId w:val="5"/>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4"/>
  </w:compat>
  <w:rsids>
    <w:rsidRoot w:val="00E13049"/>
    <w:rsid w:val="0043255F"/>
    <w:rsid w:val="00434BEE"/>
    <w:rsid w:val="00E13049"/>
    <w:rsid w:val="00EB71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9B3A2"/>
  <w15:docId w15:val="{2F24E2B4-FF6C-4FC2-A63B-AFBB3EF49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pBdr>
        <w:top w:val="nil"/>
        <w:left w:val="nil"/>
        <w:bottom w:val="nil"/>
        <w:right w:val="nil"/>
        <w:between w:val="nil"/>
      </w:pBdr>
      <w:jc w:val="center"/>
      <w:outlineLvl w:val="1"/>
    </w:pPr>
    <w:rPr>
      <w:rFonts w:ascii="Trebuchet MS" w:eastAsia="Trebuchet MS" w:hAnsi="Trebuchet MS" w:cs="Trebuchet MS"/>
      <w:color w:val="000000"/>
      <w:sz w:val="28"/>
      <w:szCs w:val="28"/>
    </w:rPr>
  </w:style>
  <w:style w:type="paragraph" w:styleId="Heading3">
    <w:name w:val="heading 3"/>
    <w:basedOn w:val="Normal"/>
    <w:next w:val="Normal"/>
    <w:pPr>
      <w:keepNext/>
      <w:pBdr>
        <w:top w:val="nil"/>
        <w:left w:val="nil"/>
        <w:bottom w:val="nil"/>
        <w:right w:val="nil"/>
        <w:between w:val="nil"/>
      </w:pBdr>
      <w:spacing w:before="240" w:after="60"/>
      <w:outlineLvl w:val="2"/>
    </w:pPr>
    <w:rPr>
      <w:rFonts w:ascii="Arial" w:eastAsia="Arial" w:hAnsi="Arial" w:cs="Arial"/>
      <w:b/>
      <w:color w:val="000000"/>
      <w:sz w:val="26"/>
      <w:szCs w:val="26"/>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drive.google.com/open?id=1dfSp12s2KzL5ZYrL8BBjB-nGBSKe1pvQ" TargetMode="External"/><Relationship Id="rId3" Type="http://schemas.openxmlformats.org/officeDocument/2006/relationships/settings" Target="settings.xml"/><Relationship Id="rId7" Type="http://schemas.openxmlformats.org/officeDocument/2006/relationships/hyperlink" Target="https://drive.google.com/open?id=0B1_YL_uWRTl4Tk8zWlBoa2p5Yk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rive.google.com/open?id=0B1_YL_uWRTl4UVV3X3dHYTR4MzA" TargetMode="External"/><Relationship Id="rId11" Type="http://schemas.openxmlformats.org/officeDocument/2006/relationships/fontTable" Target="fontTable.xml"/><Relationship Id="rId5" Type="http://schemas.openxmlformats.org/officeDocument/2006/relationships/hyperlink" Target="https://goo.gl/6Q443J" TargetMode="External"/><Relationship Id="rId10" Type="http://schemas.openxmlformats.org/officeDocument/2006/relationships/hyperlink" Target="https://drive.google.com/open?id=1c-gdU8UjdpLwx55jt50TaES3zACa6FTK" TargetMode="External"/><Relationship Id="rId4" Type="http://schemas.openxmlformats.org/officeDocument/2006/relationships/webSettings" Target="webSettings.xml"/><Relationship Id="rId9" Type="http://schemas.openxmlformats.org/officeDocument/2006/relationships/hyperlink" Target="https://drive.google.com/open?id=1IiCepDXPOCYwNxerEg81k2J0_gMghKf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1101</Words>
  <Characters>6281</Characters>
  <Application>Microsoft Office Word</Application>
  <DocSecurity>0</DocSecurity>
  <Lines>52</Lines>
  <Paragraphs>14</Paragraphs>
  <ScaleCrop>false</ScaleCrop>
  <Company>Plano ISD</Company>
  <LinksUpToDate>false</LinksUpToDate>
  <CharactersWithSpaces>7368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Cole Meger</cp:lastModifiedBy>
  <cp:revision>4</cp:revision>
  <dcterms:created xsi:type="dcterms:W3CDTF">2018-08-10T15:48:00Z</dcterms:created>
  <dcterms:modified xsi:type="dcterms:W3CDTF">2018-10-26T15:05:00Z</dcterms:modified>
</cp:coreProperties>
</file>